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7D2" w:rsidRDefault="00C10608">
      <w:pPr>
        <w:pStyle w:val="1"/>
      </w:pPr>
      <w:r>
        <w:rPr>
          <w:sz w:val="48"/>
        </w:rPr>
        <w:t>节卡遥操作系统</w:t>
      </w:r>
      <w:r>
        <w:rPr>
          <w:sz w:val="48"/>
        </w:rPr>
        <w:t>Quick Start</w:t>
      </w:r>
      <w:r>
        <w:rPr>
          <w:sz w:val="48"/>
        </w:rPr>
        <w:t>手册</w:t>
      </w:r>
      <w:r>
        <w:rPr>
          <w:sz w:val="48"/>
        </w:rPr>
        <w:t>0423</w:t>
      </w:r>
    </w:p>
    <w:p w:rsidR="00D047D2" w:rsidRDefault="00C10608">
      <w:pPr>
        <w:pStyle w:val="4"/>
        <w:numPr>
          <w:ilvl w:val="3"/>
          <w:numId w:val="4"/>
        </w:numPr>
        <w:spacing w:line="204" w:lineRule="auto"/>
      </w:pPr>
      <w:r>
        <w:rPr>
          <w:rFonts w:ascii="微软雅黑" w:eastAsia="微软雅黑" w:hAnsi="微软雅黑" w:cs="微软雅黑"/>
          <w:sz w:val="24"/>
        </w:rPr>
        <w:t>概述</w:t>
      </w:r>
    </w:p>
    <w:p w:rsidR="00D047D2" w:rsidRDefault="00C10608">
      <w:pPr>
        <w:numPr>
          <w:ilvl w:val="0"/>
          <w:numId w:val="8"/>
        </w:numPr>
      </w:pP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遥操作系统分为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发送端、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接收端和机器人控制端三部分，整个通信系统基于</w:t>
      </w:r>
      <w:r>
        <w:rPr>
          <w:rFonts w:ascii="微软雅黑" w:eastAsia="微软雅黑" w:hAnsi="微软雅黑" w:cs="微软雅黑"/>
        </w:rPr>
        <w:t>ROS2 humble</w:t>
      </w:r>
      <w:r>
        <w:rPr>
          <w:rFonts w:ascii="微软雅黑" w:eastAsia="微软雅黑" w:hAnsi="微软雅黑" w:cs="微软雅黑"/>
        </w:rPr>
        <w:t>版本构建。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发送端由一个安卓</w:t>
      </w: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构成，安装于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中，用于向外发送手柄位置及手柄按键等信号。</w:t>
      </w:r>
    </w:p>
    <w:p w:rsidR="00D047D2" w:rsidRDefault="00C10608">
      <w:pPr>
        <w:ind w:left="840"/>
        <w:jc w:val="center"/>
      </w:pPr>
      <w:r>
        <w:rPr>
          <w:noProof/>
        </w:rPr>
        <w:drawing>
          <wp:inline distT="0" distB="0" distL="0" distR="0">
            <wp:extent cx="3895725" cy="2757773"/>
            <wp:effectExtent l="0" t="0" r="0" b="0"/>
            <wp:docPr id="3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895725" cy="275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ind w:left="840"/>
        <w:jc w:val="center"/>
        <w:rPr>
          <w:rFonts w:eastAsia="黑体;文泉驿微米黑"/>
        </w:rPr>
      </w:pPr>
      <w:r>
        <w:rPr>
          <w:rFonts w:ascii="微软雅黑" w:eastAsia="微软雅黑" w:hAnsi="微软雅黑" w:cs="微软雅黑"/>
        </w:rPr>
        <w:t>图</w:t>
      </w:r>
      <w:r>
        <w:rPr>
          <w:rFonts w:ascii="微软雅黑" w:eastAsia="微软雅黑" w:hAnsi="微软雅黑" w:cs="微软雅黑"/>
        </w:rPr>
        <w:t xml:space="preserve"> 1 </w:t>
      </w:r>
      <w:r>
        <w:rPr>
          <w:rFonts w:ascii="微软雅黑" w:eastAsia="微软雅黑" w:hAnsi="微软雅黑" w:cs="微软雅黑"/>
        </w:rPr>
        <w:t>遥操作</w:t>
      </w:r>
      <w:r>
        <w:rPr>
          <w:rFonts w:ascii="微软雅黑" w:eastAsia="微软雅黑" w:hAnsi="微软雅黑" w:cs="微软雅黑"/>
        </w:rPr>
        <w:t>APP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接收端位于遥操作系统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内部，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安装到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机（</w:t>
      </w:r>
      <w:proofErr w:type="spellStart"/>
      <w:r>
        <w:rPr>
          <w:rFonts w:ascii="微软雅黑" w:eastAsia="微软雅黑" w:hAnsi="微软雅黑" w:cs="微软雅黑"/>
        </w:rPr>
        <w:t>ubuntu</w:t>
      </w:r>
      <w:proofErr w:type="spellEnd"/>
      <w:r>
        <w:rPr>
          <w:rFonts w:ascii="微软雅黑" w:eastAsia="微软雅黑" w:hAnsi="微软雅黑" w:cs="微软雅黑"/>
        </w:rPr>
        <w:t>系统），接收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传递的手柄信号并处理成机器人对应坐标系的笛卡尔坐标。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机器人控制端位于遥操作系统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内部，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安装到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机（</w:t>
      </w:r>
      <w:proofErr w:type="spellStart"/>
      <w:r>
        <w:rPr>
          <w:rFonts w:ascii="微软雅黑" w:eastAsia="微软雅黑" w:hAnsi="微软雅黑" w:cs="微软雅黑"/>
        </w:rPr>
        <w:t>ubuntu</w:t>
      </w:r>
      <w:proofErr w:type="spellEnd"/>
      <w:r>
        <w:rPr>
          <w:rFonts w:ascii="微软雅黑" w:eastAsia="微软雅黑" w:hAnsi="微软雅黑" w:cs="微软雅黑"/>
        </w:rPr>
        <w:t>系统），接收处理后的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信号并以笛卡尔点位伺服的形式实现对机器人的运动控制。</w:t>
      </w:r>
    </w:p>
    <w:p w:rsidR="00D047D2" w:rsidRDefault="00D047D2">
      <w:pPr>
        <w:ind w:left="1560"/>
      </w:pPr>
    </w:p>
    <w:p w:rsidR="00D047D2" w:rsidRDefault="00C10608">
      <w:pPr>
        <w:numPr>
          <w:ilvl w:val="0"/>
          <w:numId w:val="8"/>
        </w:numPr>
      </w:pPr>
      <w:r>
        <w:rPr>
          <w:rFonts w:ascii="微软雅黑" w:eastAsia="微软雅黑" w:hAnsi="微软雅黑" w:cs="微软雅黑"/>
        </w:rPr>
        <w:t>软件包提供</w:t>
      </w:r>
      <w:r>
        <w:rPr>
          <w:rFonts w:ascii="微软雅黑" w:eastAsia="微软雅黑" w:hAnsi="微软雅黑" w:cs="微软雅黑"/>
        </w:rPr>
        <w:t>VR app</w:t>
      </w:r>
      <w:r>
        <w:rPr>
          <w:rFonts w:ascii="微软雅黑" w:eastAsia="微软雅黑" w:hAnsi="微软雅黑" w:cs="微软雅黑"/>
        </w:rPr>
        <w:t>压缩包及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镜像</w:t>
      </w:r>
    </w:p>
    <w:p w:rsidR="00D047D2" w:rsidRDefault="00D047D2"/>
    <w:p w:rsidR="00D047D2" w:rsidRDefault="00C10608">
      <w:pPr>
        <w:pStyle w:val="4"/>
        <w:numPr>
          <w:ilvl w:val="3"/>
          <w:numId w:val="4"/>
        </w:numPr>
        <w:spacing w:line="204" w:lineRule="auto"/>
        <w:rPr>
          <w:rFonts w:eastAsia="宋体;文泉驿微米黑"/>
        </w:rPr>
      </w:pPr>
      <w:r>
        <w:rPr>
          <w:rFonts w:ascii="微软雅黑" w:eastAsia="微软雅黑" w:hAnsi="微软雅黑" w:cs="微软雅黑"/>
          <w:sz w:val="24"/>
        </w:rPr>
        <w:lastRenderedPageBreak/>
        <w:t>VR</w:t>
      </w:r>
      <w:r>
        <w:rPr>
          <w:rFonts w:ascii="微软雅黑" w:eastAsia="微软雅黑" w:hAnsi="微软雅黑" w:cs="微软雅黑"/>
          <w:sz w:val="24"/>
        </w:rPr>
        <w:t>端</w:t>
      </w:r>
      <w:r>
        <w:rPr>
          <w:rFonts w:ascii="微软雅黑" w:eastAsia="微软雅黑" w:hAnsi="微软雅黑" w:cs="微软雅黑"/>
          <w:sz w:val="24"/>
        </w:rPr>
        <w:t>app</w:t>
      </w:r>
      <w:r>
        <w:rPr>
          <w:rFonts w:ascii="微软雅黑" w:eastAsia="微软雅黑" w:hAnsi="微软雅黑" w:cs="微软雅黑"/>
          <w:sz w:val="24"/>
        </w:rPr>
        <w:t>安装</w:t>
      </w:r>
    </w:p>
    <w:p w:rsidR="00D047D2" w:rsidRDefault="00C10608">
      <w:pPr>
        <w:numPr>
          <w:ilvl w:val="0"/>
          <w:numId w:val="3"/>
        </w:numPr>
      </w:pP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设备端开启</w:t>
      </w:r>
      <w:r>
        <w:rPr>
          <w:rFonts w:ascii="微软雅黑" w:eastAsia="微软雅黑" w:hAnsi="微软雅黑" w:cs="微软雅黑"/>
        </w:rPr>
        <w:t xml:space="preserve"> “</w:t>
      </w:r>
      <w:r>
        <w:rPr>
          <w:rFonts w:ascii="微软雅黑" w:eastAsia="微软雅黑" w:hAnsi="微软雅黑" w:cs="微软雅黑"/>
        </w:rPr>
        <w:t>开发者</w:t>
      </w:r>
      <w:r>
        <w:rPr>
          <w:rFonts w:ascii="微软雅黑" w:eastAsia="微软雅黑" w:hAnsi="微软雅黑" w:cs="微软雅黑"/>
        </w:rPr>
        <w:t xml:space="preserve">” </w:t>
      </w:r>
      <w:r>
        <w:rPr>
          <w:rFonts w:ascii="微软雅黑" w:eastAsia="微软雅黑" w:hAnsi="微软雅黑" w:cs="微软雅黑"/>
        </w:rPr>
        <w:t>模式</w:t>
      </w:r>
    </w:p>
    <w:p w:rsidR="00D047D2" w:rsidRDefault="00C10608">
      <w:r>
        <w:rPr>
          <w:rFonts w:ascii="微软雅黑" w:eastAsia="微软雅黑" w:hAnsi="微软雅黑" w:cs="微软雅黑"/>
        </w:rPr>
        <w:t>（参考</w:t>
      </w:r>
      <w:r>
        <w:rPr>
          <w:rFonts w:ascii="微软雅黑" w:eastAsia="微软雅黑" w:hAnsi="微软雅黑" w:cs="微软雅黑"/>
        </w:rPr>
        <w:t>PICO</w:t>
      </w:r>
      <w:r>
        <w:rPr>
          <w:rFonts w:ascii="微软雅黑" w:eastAsia="微软雅黑" w:hAnsi="微软雅黑" w:cs="微软雅黑"/>
        </w:rPr>
        <w:t>官方文档</w:t>
      </w:r>
      <w:r w:rsidRPr="00E4020F">
        <w:rPr>
          <w:rFonts w:ascii="微软雅黑" w:eastAsia="微软雅黑" w:hAnsi="微软雅黑" w:cs="微软雅黑"/>
        </w:rPr>
        <w:t>https://dev</w:t>
      </w:r>
      <w:r w:rsidRPr="00E4020F">
        <w:rPr>
          <w:rFonts w:ascii="微软雅黑" w:eastAsia="微软雅黑" w:hAnsi="微软雅黑" w:cs="微软雅黑"/>
        </w:rPr>
        <w:t>eloper-cn.picoxr.com/document/unity/set-up-the-development-environment/</w:t>
      </w:r>
      <w:r>
        <w:rPr>
          <w:rFonts w:ascii="微软雅黑" w:eastAsia="微软雅黑" w:hAnsi="微软雅黑" w:cs="微软雅黑"/>
        </w:rPr>
        <w:t>）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开启</w:t>
      </w:r>
      <w:r>
        <w:rPr>
          <w:rFonts w:ascii="微软雅黑" w:eastAsia="微软雅黑" w:hAnsi="微软雅黑" w:cs="微软雅黑"/>
        </w:rPr>
        <w:t xml:space="preserve"> PICO VR </w:t>
      </w:r>
      <w:r>
        <w:rPr>
          <w:rFonts w:ascii="微软雅黑" w:eastAsia="微软雅黑" w:hAnsi="微软雅黑" w:cs="微软雅黑"/>
        </w:rPr>
        <w:t>一体机。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前往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控制中心</w:t>
      </w:r>
      <w:r>
        <w:rPr>
          <w:rFonts w:ascii="微软雅黑" w:eastAsia="微软雅黑" w:hAnsi="微软雅黑" w:cs="微软雅黑"/>
        </w:rPr>
        <w:t xml:space="preserve"> &gt; </w:t>
      </w:r>
      <w:r>
        <w:rPr>
          <w:rFonts w:ascii="微软雅黑" w:eastAsia="微软雅黑" w:hAnsi="微软雅黑" w:cs="微软雅黑"/>
        </w:rPr>
        <w:t>设置</w:t>
      </w:r>
      <w:r>
        <w:rPr>
          <w:rFonts w:ascii="微软雅黑" w:eastAsia="微软雅黑" w:hAnsi="微软雅黑" w:cs="微软雅黑"/>
        </w:rPr>
        <w:t xml:space="preserve"> &gt; </w:t>
      </w:r>
      <w:r>
        <w:rPr>
          <w:rFonts w:ascii="微软雅黑" w:eastAsia="微软雅黑" w:hAnsi="微软雅黑" w:cs="微软雅黑"/>
        </w:rPr>
        <w:t>关于本机。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光标移至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软件版本号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并连续点击多次，直到左侧导航栏下方出现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开发者选项。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点击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开发者选项，进入开发者选项界面。</w:t>
      </w:r>
    </w:p>
    <w:p w:rsidR="00D047D2" w:rsidRDefault="00C10608">
      <w:pPr>
        <w:numPr>
          <w:ilvl w:val="1"/>
          <w:numId w:val="8"/>
        </w:numPr>
      </w:pPr>
      <w:r>
        <w:rPr>
          <w:rFonts w:ascii="微软雅黑" w:eastAsia="微软雅黑" w:hAnsi="微软雅黑" w:cs="微软雅黑"/>
        </w:rPr>
        <w:t>打开右上角的</w:t>
      </w:r>
      <w:r>
        <w:rPr>
          <w:rFonts w:ascii="微软雅黑" w:eastAsia="微软雅黑" w:hAnsi="微软雅黑" w:cs="微软雅黑"/>
        </w:rPr>
        <w:t xml:space="preserve"> USB </w:t>
      </w:r>
      <w:r>
        <w:rPr>
          <w:rFonts w:ascii="微软雅黑" w:eastAsia="微软雅黑" w:hAnsi="微软雅黑" w:cs="微软雅黑"/>
        </w:rPr>
        <w:t>调试开关。</w:t>
      </w:r>
    </w:p>
    <w:p w:rsidR="00D047D2" w:rsidRDefault="00D047D2">
      <w:pPr>
        <w:ind w:left="420"/>
      </w:pPr>
    </w:p>
    <w:p w:rsidR="00D047D2" w:rsidRDefault="00C10608">
      <w:pPr>
        <w:numPr>
          <w:ilvl w:val="0"/>
          <w:numId w:val="3"/>
        </w:numPr>
      </w:pP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设备上安装</w:t>
      </w:r>
      <w:r>
        <w:rPr>
          <w:rFonts w:ascii="微软雅黑" w:eastAsia="微软雅黑" w:hAnsi="微软雅黑" w:cs="微软雅黑"/>
          <w:b/>
        </w:rPr>
        <w:t>PICO</w:t>
      </w:r>
      <w:r>
        <w:rPr>
          <w:rFonts w:ascii="微软雅黑" w:eastAsia="微软雅黑" w:hAnsi="微软雅黑" w:cs="微软雅黑"/>
          <w:b/>
        </w:rPr>
        <w:t>开发者中心软件</w:t>
      </w:r>
      <w:r>
        <w:rPr>
          <w:rFonts w:ascii="微软雅黑" w:eastAsia="微软雅黑" w:hAnsi="微软雅黑" w:cs="微软雅黑"/>
        </w:rPr>
        <w:t>（</w:t>
      </w:r>
      <w:r>
        <w:rPr>
          <w:rFonts w:ascii="微软雅黑" w:eastAsia="微软雅黑" w:hAnsi="微软雅黑" w:cs="微软雅黑"/>
        </w:rPr>
        <w:t>https://developer-cn.picoxr.com/resources/#pdc</w:t>
      </w:r>
      <w:r>
        <w:rPr>
          <w:rFonts w:ascii="微软雅黑" w:eastAsia="微软雅黑" w:hAnsi="微软雅黑" w:cs="微软雅黑"/>
        </w:rPr>
        <w:t>）</w:t>
      </w:r>
    </w:p>
    <w:p w:rsidR="00D047D2" w:rsidRDefault="00C10608">
      <w:pPr>
        <w:numPr>
          <w:ilvl w:val="0"/>
          <w:numId w:val="3"/>
        </w:numPr>
      </w:pPr>
      <w:r>
        <w:rPr>
          <w:rFonts w:ascii="微软雅黑" w:eastAsia="微软雅黑" w:hAnsi="微软雅黑" w:cs="微软雅黑"/>
        </w:rPr>
        <w:t>安装遥</w:t>
      </w:r>
      <w:r>
        <w:rPr>
          <w:rFonts w:ascii="微软雅黑" w:eastAsia="微软雅黑" w:hAnsi="微软雅黑" w:cs="微软雅黑"/>
        </w:rPr>
        <w:t>操作</w:t>
      </w:r>
      <w:r>
        <w:rPr>
          <w:rFonts w:ascii="微软雅黑" w:eastAsia="微软雅黑" w:hAnsi="微软雅黑" w:cs="微软雅黑"/>
        </w:rPr>
        <w:t>APP</w:t>
      </w:r>
    </w:p>
    <w:p w:rsidR="00D047D2" w:rsidRDefault="00C10608">
      <w:pPr>
        <w:numPr>
          <w:ilvl w:val="1"/>
          <w:numId w:val="3"/>
        </w:numPr>
      </w:pPr>
      <w:r>
        <w:rPr>
          <w:rFonts w:ascii="微软雅黑" w:eastAsia="微软雅黑" w:hAnsi="微软雅黑" w:cs="微软雅黑"/>
        </w:rPr>
        <w:t>用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数据线连接笔记本设备和</w:t>
      </w:r>
      <w:proofErr w:type="spellStart"/>
      <w:r>
        <w:rPr>
          <w:rFonts w:ascii="微软雅黑" w:eastAsia="微软雅黑" w:hAnsi="微软雅黑" w:cs="微软雅黑"/>
        </w:rPr>
        <w:t>pico</w:t>
      </w:r>
      <w:proofErr w:type="spellEnd"/>
      <w:r>
        <w:rPr>
          <w:rFonts w:ascii="微软雅黑" w:eastAsia="微软雅黑" w:hAnsi="微软雅黑" w:cs="微软雅黑"/>
        </w:rPr>
        <w:t>设备</w:t>
      </w:r>
    </w:p>
    <w:p w:rsidR="00D047D2" w:rsidRDefault="00C10608">
      <w:pPr>
        <w:numPr>
          <w:ilvl w:val="1"/>
          <w:numId w:val="3"/>
        </w:numPr>
      </w:pPr>
      <w:r>
        <w:rPr>
          <w:rFonts w:ascii="微软雅黑" w:eastAsia="微软雅黑" w:hAnsi="微软雅黑" w:cs="微软雅黑"/>
        </w:rPr>
        <w:t>从软件包</w:t>
      </w:r>
      <w:r>
        <w:rPr>
          <w:rFonts w:ascii="微软雅黑" w:eastAsia="微软雅黑" w:hAnsi="微软雅黑" w:cs="微软雅黑"/>
        </w:rPr>
        <w:t>controlData*.zip</w:t>
      </w:r>
      <w:r>
        <w:rPr>
          <w:rFonts w:ascii="微软雅黑" w:eastAsia="微软雅黑" w:hAnsi="微软雅黑" w:cs="微软雅黑"/>
        </w:rPr>
        <w:t>（其中</w:t>
      </w:r>
      <w:r>
        <w:rPr>
          <w:rFonts w:ascii="微软雅黑" w:eastAsia="微软雅黑" w:hAnsi="微软雅黑" w:cs="微软雅黑"/>
        </w:rPr>
        <w:t>*</w:t>
      </w:r>
      <w:r>
        <w:rPr>
          <w:rFonts w:ascii="微软雅黑" w:eastAsia="微软雅黑" w:hAnsi="微软雅黑" w:cs="微软雅黑"/>
        </w:rPr>
        <w:t>为不同的版本号）中解压出的</w:t>
      </w:r>
      <w:proofErr w:type="spellStart"/>
      <w:r>
        <w:rPr>
          <w:rFonts w:ascii="微软雅黑" w:eastAsia="微软雅黑" w:hAnsi="微软雅黑" w:cs="微软雅黑"/>
        </w:rPr>
        <w:t>apk</w:t>
      </w:r>
      <w:proofErr w:type="spellEnd"/>
      <w:r>
        <w:rPr>
          <w:rFonts w:ascii="微软雅黑" w:eastAsia="微软雅黑" w:hAnsi="微软雅黑" w:cs="微软雅黑"/>
        </w:rPr>
        <w:t>文件，放置到</w:t>
      </w:r>
      <w:r>
        <w:rPr>
          <w:rFonts w:ascii="微软雅黑" w:eastAsia="微软雅黑" w:hAnsi="微软雅黑" w:cs="微软雅黑"/>
        </w:rPr>
        <w:t>pico4utral-</w:t>
      </w:r>
      <w:r>
        <w:rPr>
          <w:rFonts w:ascii="微软雅黑" w:eastAsia="微软雅黑" w:hAnsi="微软雅黑" w:cs="微软雅黑"/>
        </w:rPr>
        <w:t>内部共享存储空间</w:t>
      </w:r>
      <w:r>
        <w:rPr>
          <w:rFonts w:ascii="微软雅黑" w:eastAsia="微软雅黑" w:hAnsi="微软雅黑" w:cs="微软雅黑"/>
        </w:rPr>
        <w:t>-Download</w:t>
      </w:r>
    </w:p>
    <w:p w:rsidR="00D047D2" w:rsidRDefault="00C10608">
      <w:r>
        <w:rPr>
          <w:noProof/>
        </w:rPr>
        <w:drawing>
          <wp:inline distT="0" distB="0" distL="0" distR="0">
            <wp:extent cx="3000375" cy="904875"/>
            <wp:effectExtent l="0" t="0" r="0" b="0"/>
            <wp:docPr id="4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000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1"/>
          <w:numId w:val="3"/>
        </w:numPr>
      </w:pPr>
      <w:proofErr w:type="spellStart"/>
      <w:r>
        <w:rPr>
          <w:rFonts w:ascii="微软雅黑" w:eastAsia="微软雅黑" w:hAnsi="微软雅黑" w:cs="微软雅黑"/>
        </w:rPr>
        <w:t>pico</w:t>
      </w:r>
      <w:proofErr w:type="spellEnd"/>
      <w:r>
        <w:rPr>
          <w:rFonts w:ascii="微软雅黑" w:eastAsia="微软雅黑" w:hAnsi="微软雅黑" w:cs="微软雅黑"/>
        </w:rPr>
        <w:t xml:space="preserve"> </w:t>
      </w:r>
      <w:proofErr w:type="spellStart"/>
      <w:r>
        <w:rPr>
          <w:rFonts w:ascii="微软雅黑" w:eastAsia="微软雅黑" w:hAnsi="微软雅黑" w:cs="微软雅黑"/>
        </w:rPr>
        <w:t>utral</w:t>
      </w:r>
      <w:proofErr w:type="spellEnd"/>
      <w:r>
        <w:rPr>
          <w:rFonts w:ascii="微软雅黑" w:eastAsia="微软雅黑" w:hAnsi="微软雅黑" w:cs="微软雅黑"/>
        </w:rPr>
        <w:t>设备内部用手柄选择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文件管理</w:t>
      </w:r>
      <w:r>
        <w:rPr>
          <w:rFonts w:ascii="微软雅黑" w:eastAsia="微软雅黑" w:hAnsi="微软雅黑" w:cs="微软雅黑"/>
        </w:rPr>
        <w:t xml:space="preserve"> -</w:t>
      </w:r>
      <w:r>
        <w:rPr>
          <w:rFonts w:ascii="微软雅黑" w:eastAsia="微软雅黑" w:hAnsi="微软雅黑" w:cs="微软雅黑"/>
        </w:rPr>
        <w:t>安装包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，会看到遥操的</w:t>
      </w: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，选中这个</w:t>
      </w: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，点击安装，即可安装成功。然后在未知来源的应用可以看到。</w:t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3644982"/>
            <wp:effectExtent l="0" t="0" r="0" b="0"/>
            <wp:docPr id="5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120098" cy="36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noProof/>
        </w:rPr>
        <w:drawing>
          <wp:inline distT="0" distB="0" distL="0" distR="0">
            <wp:extent cx="2514600" cy="2062163"/>
            <wp:effectExtent l="0" t="0" r="0" b="0"/>
            <wp:docPr id="6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514600" cy="20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D047D2"/>
    <w:p w:rsidR="00D047D2" w:rsidRDefault="00D047D2">
      <w:pPr>
        <w:ind w:left="420"/>
      </w:pPr>
    </w:p>
    <w:p w:rsidR="00D047D2" w:rsidRDefault="00D047D2"/>
    <w:p w:rsidR="00D047D2" w:rsidRDefault="00C10608">
      <w:pPr>
        <w:pStyle w:val="4"/>
        <w:numPr>
          <w:ilvl w:val="3"/>
          <w:numId w:val="4"/>
        </w:numPr>
        <w:spacing w:line="204" w:lineRule="auto"/>
      </w:pPr>
      <w:r>
        <w:rPr>
          <w:rFonts w:ascii="微软雅黑" w:eastAsia="微软雅黑" w:hAnsi="微软雅黑" w:cs="微软雅黑"/>
          <w:sz w:val="24"/>
        </w:rPr>
        <w:t>遥操作系统</w:t>
      </w:r>
      <w:proofErr w:type="spellStart"/>
      <w:r>
        <w:rPr>
          <w:rFonts w:ascii="微软雅黑" w:eastAsia="微软雅黑" w:hAnsi="微软雅黑" w:cs="微软雅黑"/>
          <w:sz w:val="24"/>
        </w:rPr>
        <w:t>Docker</w:t>
      </w:r>
      <w:proofErr w:type="spellEnd"/>
      <w:r>
        <w:rPr>
          <w:rFonts w:ascii="微软雅黑" w:eastAsia="微软雅黑" w:hAnsi="微软雅黑" w:cs="微软雅黑"/>
          <w:sz w:val="24"/>
        </w:rPr>
        <w:t>安装步骤</w:t>
      </w:r>
    </w:p>
    <w:p w:rsidR="00D047D2" w:rsidRDefault="00C10608">
      <w:pPr>
        <w:numPr>
          <w:ilvl w:val="0"/>
          <w:numId w:val="12"/>
        </w:numPr>
      </w:pPr>
      <w:r>
        <w:rPr>
          <w:rFonts w:ascii="微软雅黑" w:eastAsia="微软雅黑" w:hAnsi="微软雅黑" w:cs="微软雅黑"/>
        </w:rPr>
        <w:t>安装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</w:p>
    <w:p w:rsidR="00D047D2" w:rsidRDefault="00C10608">
      <w:r>
        <w:t>参考</w:t>
      </w:r>
      <w:r>
        <w:t xml:space="preserve"> </w:t>
      </w:r>
      <w:r w:rsidRPr="00E4020F">
        <w:t>https://blog.csdn.net/educth/article/de</w:t>
      </w:r>
      <w:bookmarkStart w:id="0" w:name="_GoBack"/>
      <w:bookmarkEnd w:id="0"/>
      <w:r w:rsidRPr="00E4020F">
        <w:t>tails/144138879</w:t>
      </w:r>
    </w:p>
    <w:p w:rsidR="00D047D2" w:rsidRDefault="00C10608">
      <w:pPr>
        <w:numPr>
          <w:ilvl w:val="0"/>
          <w:numId w:val="12"/>
        </w:numPr>
      </w:pPr>
      <w:r>
        <w:rPr>
          <w:rFonts w:ascii="微软雅黑" w:eastAsia="微软雅黑" w:hAnsi="微软雅黑" w:cs="微软雅黑"/>
        </w:rPr>
        <w:t>加载遥操系统镜像到本机环境：从提供的软件包中找到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镜像</w:t>
      </w:r>
      <w:r>
        <w:rPr>
          <w:rFonts w:ascii="微软雅黑" w:eastAsia="微软雅黑" w:hAnsi="微软雅黑" w:cs="微软雅黑"/>
        </w:rPr>
        <w:t>jaka_teleoperation_system_v*.tar</w:t>
      </w:r>
      <w:r>
        <w:rPr>
          <w:rFonts w:ascii="微软雅黑" w:eastAsia="微软雅黑" w:hAnsi="微软雅黑" w:cs="微软雅黑"/>
        </w:rPr>
        <w:t>（</w:t>
      </w:r>
      <w:r>
        <w:rPr>
          <w:rFonts w:ascii="微软雅黑" w:eastAsia="微软雅黑" w:hAnsi="微软雅黑" w:cs="微软雅黑"/>
        </w:rPr>
        <w:t>*</w:t>
      </w:r>
      <w:r>
        <w:rPr>
          <w:rFonts w:ascii="微软雅黑" w:eastAsia="微软雅黑" w:hAnsi="微软雅黑" w:cs="微软雅黑"/>
        </w:rPr>
        <w:t>为不同的版本号），</w:t>
      </w:r>
      <w:r>
        <w:rPr>
          <w:rFonts w:ascii="微软雅黑" w:eastAsia="微软雅黑" w:hAnsi="微软雅黑" w:cs="微软雅黑"/>
          <w:b/>
        </w:rPr>
        <w:t>从镜像包所在目录打开终端，执行指令</w:t>
      </w:r>
      <w:r>
        <w:rPr>
          <w:rFonts w:ascii="微软雅黑" w:eastAsia="微软雅黑" w:hAnsi="微软雅黑" w:cs="微软雅黑"/>
        </w:rPr>
        <w:t>加</w:t>
      </w:r>
      <w:r>
        <w:rPr>
          <w:rFonts w:ascii="微软雅黑" w:eastAsia="微软雅黑" w:hAnsi="微软雅黑" w:cs="微软雅黑"/>
        </w:rPr>
        <w:lastRenderedPageBreak/>
        <w:t>载</w:t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>镜像到本机环境：</w:t>
      </w:r>
      <w:proofErr w:type="spellStart"/>
      <w:r>
        <w:rPr>
          <w:rFonts w:ascii="微软雅黑" w:eastAsia="微软雅黑" w:hAnsi="微软雅黑" w:cs="微软雅黑"/>
          <w:b/>
          <w:shd w:val="clear" w:color="auto" w:fill="FEFF00"/>
        </w:rPr>
        <w:t>docker</w:t>
      </w:r>
      <w:proofErr w:type="spellEnd"/>
      <w:r>
        <w:rPr>
          <w:rFonts w:ascii="微软雅黑" w:eastAsia="微软雅黑" w:hAnsi="微软雅黑" w:cs="微软雅黑"/>
          <w:b/>
          <w:shd w:val="clear" w:color="auto" w:fill="FEFF00"/>
        </w:rPr>
        <w:t xml:space="preserve"> load -</w:t>
      </w:r>
      <w:proofErr w:type="spellStart"/>
      <w:r>
        <w:rPr>
          <w:rFonts w:ascii="微软雅黑" w:eastAsia="微软雅黑" w:hAnsi="微软雅黑" w:cs="微软雅黑"/>
          <w:b/>
          <w:shd w:val="clear" w:color="auto" w:fill="FEFF00"/>
        </w:rPr>
        <w:t>i</w:t>
      </w:r>
      <w:proofErr w:type="spellEnd"/>
      <w:r>
        <w:rPr>
          <w:rFonts w:ascii="微软雅黑" w:eastAsia="微软雅黑" w:hAnsi="微软雅黑" w:cs="微软雅黑"/>
          <w:b/>
          <w:shd w:val="clear" w:color="auto" w:fill="FEFF00"/>
        </w:rPr>
        <w:t xml:space="preserve"> jaka_teleoperation_system_v1.0.2.tar</w:t>
      </w:r>
      <w:r>
        <w:rPr>
          <w:rFonts w:ascii="微软雅黑" w:eastAsia="微软雅黑" w:hAnsi="微软雅黑" w:cs="微软雅黑"/>
          <w:b/>
          <w:shd w:val="clear" w:color="auto" w:fill="FEFF00"/>
        </w:rPr>
        <w:t>。</w:t>
      </w:r>
    </w:p>
    <w:p w:rsidR="00D047D2" w:rsidRDefault="00C10608">
      <w:r>
        <w:rPr>
          <w:noProof/>
        </w:rPr>
        <w:drawing>
          <wp:inline distT="0" distB="0" distL="0" distR="0">
            <wp:extent cx="6120098" cy="1816145"/>
            <wp:effectExtent l="0" t="0" r="0" b="0"/>
            <wp:docPr id="7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120098" cy="18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0"/>
          <w:numId w:val="12"/>
        </w:numPr>
      </w:pPr>
      <w:r>
        <w:rPr>
          <w:rFonts w:ascii="微软雅黑" w:eastAsia="微软雅黑" w:hAnsi="微软雅黑" w:cs="微软雅黑"/>
        </w:rPr>
        <w:t>查看已加载的镜像：</w:t>
      </w:r>
      <w:r>
        <w:rPr>
          <w:rFonts w:ascii="微软雅黑" w:eastAsia="微软雅黑" w:hAnsi="微软雅黑" w:cs="微软雅黑"/>
          <w:b/>
          <w:shd w:val="clear" w:color="auto" w:fill="FEFF00"/>
        </w:rPr>
        <w:t xml:space="preserve"> </w:t>
      </w:r>
      <w:proofErr w:type="spellStart"/>
      <w:r>
        <w:rPr>
          <w:rFonts w:ascii="微软雅黑" w:eastAsia="微软雅黑" w:hAnsi="微软雅黑" w:cs="微软雅黑"/>
          <w:b/>
          <w:shd w:val="clear" w:color="auto" w:fill="FEFF00"/>
        </w:rPr>
        <w:t>docker</w:t>
      </w:r>
      <w:proofErr w:type="spellEnd"/>
      <w:r>
        <w:rPr>
          <w:rFonts w:ascii="微软雅黑" w:eastAsia="微软雅黑" w:hAnsi="微软雅黑" w:cs="微软雅黑"/>
          <w:b/>
          <w:shd w:val="clear" w:color="auto" w:fill="FEFF00"/>
        </w:rPr>
        <w:t xml:space="preserve"> image </w:t>
      </w:r>
      <w:proofErr w:type="spellStart"/>
      <w:r>
        <w:rPr>
          <w:rFonts w:ascii="微软雅黑" w:eastAsia="微软雅黑" w:hAnsi="微软雅黑" w:cs="微软雅黑"/>
          <w:b/>
          <w:shd w:val="clear" w:color="auto" w:fill="FEFF00"/>
        </w:rPr>
        <w:t>ls</w:t>
      </w:r>
      <w:proofErr w:type="spellEnd"/>
      <w:r>
        <w:rPr>
          <w:rFonts w:ascii="微软雅黑" w:eastAsia="微软雅黑" w:hAnsi="微软雅黑" w:cs="微软雅黑"/>
          <w:b/>
          <w:shd w:val="clear" w:color="auto" w:fill="FEFF00"/>
        </w:rPr>
        <w:t xml:space="preserve"> –a</w:t>
      </w:r>
    </w:p>
    <w:p w:rsidR="00D047D2" w:rsidRDefault="00C10608">
      <w:pPr>
        <w:numPr>
          <w:ilvl w:val="0"/>
          <w:numId w:val="12"/>
        </w:numPr>
      </w:pPr>
      <w:r>
        <w:rPr>
          <w:rFonts w:ascii="微软雅黑" w:eastAsia="微软雅黑" w:hAnsi="微软雅黑" w:cs="微软雅黑"/>
          <w:b/>
        </w:rPr>
        <w:t>如果需要使用相机和夹爪，请在启动容器前将夹爪、相机接入</w:t>
      </w:r>
      <w:r>
        <w:rPr>
          <w:rFonts w:ascii="微软雅黑" w:eastAsia="微软雅黑" w:hAnsi="微软雅黑" w:cs="微软雅黑"/>
          <w:b/>
        </w:rPr>
        <w:t>PC</w:t>
      </w:r>
      <w:r>
        <w:rPr>
          <w:rFonts w:ascii="微软雅黑" w:eastAsia="微软雅黑" w:hAnsi="微软雅黑" w:cs="微软雅黑"/>
          <w:b/>
        </w:rPr>
        <w:t>设备，要求</w:t>
      </w:r>
      <w:r>
        <w:rPr>
          <w:rFonts w:ascii="微软雅黑" w:eastAsia="微软雅黑" w:hAnsi="微软雅黑" w:cs="微软雅黑"/>
          <w:b/>
        </w:rPr>
        <w:t>USB3.0</w:t>
      </w:r>
      <w:r>
        <w:rPr>
          <w:rFonts w:ascii="微软雅黑" w:eastAsia="微软雅黑" w:hAnsi="微软雅黑" w:cs="微软雅黑"/>
          <w:b/>
        </w:rPr>
        <w:t>及以上，否则容器无法启动。使用虚拟机，则需要将设备接入虚拟机，如图所示。</w:t>
      </w:r>
    </w:p>
    <w:p w:rsidR="00D047D2" w:rsidRDefault="00C10608">
      <w:pPr>
        <w:ind w:firstLine="480"/>
      </w:pPr>
      <w:r>
        <w:rPr>
          <w:rFonts w:ascii="微软雅黑" w:eastAsia="微软雅黑" w:hAnsi="微软雅黑" w:cs="微软雅黑"/>
          <w:b/>
        </w:rPr>
        <w:t>检查夹爪设备号：</w:t>
      </w:r>
      <w:proofErr w:type="spellStart"/>
      <w:r>
        <w:rPr>
          <w:rFonts w:ascii="微软雅黑" w:eastAsia="微软雅黑" w:hAnsi="微软雅黑" w:cs="微软雅黑"/>
          <w:b/>
        </w:rPr>
        <w:t>ls</w:t>
      </w:r>
      <w:proofErr w:type="spellEnd"/>
      <w:r>
        <w:rPr>
          <w:rFonts w:ascii="微软雅黑" w:eastAsia="微软雅黑" w:hAnsi="微软雅黑" w:cs="微软雅黑"/>
          <w:b/>
        </w:rPr>
        <w:t xml:space="preserve"> /</w:t>
      </w:r>
      <w:proofErr w:type="spellStart"/>
      <w:r>
        <w:rPr>
          <w:rFonts w:ascii="微软雅黑" w:eastAsia="微软雅黑" w:hAnsi="微软雅黑" w:cs="微软雅黑"/>
          <w:b/>
        </w:rPr>
        <w:t>dev</w:t>
      </w:r>
      <w:proofErr w:type="spellEnd"/>
      <w:r>
        <w:rPr>
          <w:rFonts w:ascii="微软雅黑" w:eastAsia="微软雅黑" w:hAnsi="微软雅黑" w:cs="微软雅黑"/>
          <w:b/>
        </w:rPr>
        <w:t>/</w:t>
      </w:r>
      <w:proofErr w:type="spellStart"/>
      <w:r>
        <w:rPr>
          <w:rFonts w:ascii="微软雅黑" w:eastAsia="微软雅黑" w:hAnsi="微软雅黑" w:cs="微软雅黑"/>
          <w:b/>
        </w:rPr>
        <w:t>ttyUSB</w:t>
      </w:r>
      <w:proofErr w:type="spellEnd"/>
      <w:r>
        <w:rPr>
          <w:rFonts w:ascii="微软雅黑" w:eastAsia="微软雅黑" w:hAnsi="微软雅黑" w:cs="微软雅黑"/>
          <w:b/>
        </w:rPr>
        <w:t xml:space="preserve">* </w:t>
      </w:r>
      <w:r>
        <w:rPr>
          <w:rFonts w:ascii="微软雅黑" w:eastAsia="微软雅黑" w:hAnsi="微软雅黑" w:cs="微软雅黑"/>
          <w:b/>
        </w:rPr>
        <w:t>（下一步启动容器需要用到）</w:t>
      </w:r>
    </w:p>
    <w:p w:rsidR="00D047D2" w:rsidRDefault="00C10608">
      <w:pPr>
        <w:ind w:firstLine="480"/>
      </w:pPr>
      <w:r>
        <w:rPr>
          <w:rFonts w:ascii="微软雅黑" w:eastAsia="微软雅黑" w:hAnsi="微软雅黑" w:cs="微软雅黑"/>
          <w:b/>
        </w:rPr>
        <w:t>检查相机是否接入：</w:t>
      </w:r>
      <w:r>
        <w:rPr>
          <w:rFonts w:ascii="微软雅黑" w:eastAsia="微软雅黑" w:hAnsi="微软雅黑" w:cs="微软雅黑"/>
          <w:b/>
        </w:rPr>
        <w:t xml:space="preserve"> </w:t>
      </w:r>
      <w:proofErr w:type="spellStart"/>
      <w:r>
        <w:rPr>
          <w:rFonts w:ascii="微软雅黑" w:eastAsia="微软雅黑" w:hAnsi="微软雅黑" w:cs="微软雅黑"/>
          <w:b/>
        </w:rPr>
        <w:t>lsusb</w:t>
      </w:r>
      <w:proofErr w:type="spellEnd"/>
    </w:p>
    <w:p w:rsidR="00D047D2" w:rsidRDefault="00C10608">
      <w:pPr>
        <w:ind w:firstLine="480"/>
      </w:pPr>
      <w:r>
        <w:rPr>
          <w:rFonts w:ascii="微软雅黑" w:eastAsia="微软雅黑" w:hAnsi="微软雅黑" w:cs="微软雅黑"/>
          <w:b/>
        </w:rPr>
        <w:t>2</w:t>
      </w:r>
      <w:r>
        <w:rPr>
          <w:rFonts w:ascii="微软雅黑" w:eastAsia="微软雅黑" w:hAnsi="微软雅黑" w:cs="微软雅黑"/>
          <w:b/>
        </w:rPr>
        <w:t>夹爪与</w:t>
      </w:r>
      <w:r>
        <w:rPr>
          <w:rFonts w:ascii="微软雅黑" w:eastAsia="微软雅黑" w:hAnsi="微软雅黑" w:cs="微软雅黑"/>
          <w:b/>
        </w:rPr>
        <w:t>3</w:t>
      </w:r>
      <w:r>
        <w:rPr>
          <w:rFonts w:ascii="微软雅黑" w:eastAsia="微软雅黑" w:hAnsi="微软雅黑" w:cs="微软雅黑"/>
          <w:b/>
        </w:rPr>
        <w:t>相机全部接入后，应该弹出五个</w:t>
      </w:r>
      <w:r>
        <w:rPr>
          <w:rFonts w:ascii="微软雅黑" w:eastAsia="微软雅黑" w:hAnsi="微软雅黑" w:cs="微软雅黑"/>
          <w:b/>
        </w:rPr>
        <w:t>“</w:t>
      </w:r>
      <w:r>
        <w:rPr>
          <w:rFonts w:ascii="微软雅黑" w:eastAsia="微软雅黑" w:hAnsi="微软雅黑" w:cs="微软雅黑"/>
          <w:b/>
        </w:rPr>
        <w:t>检测到新的</w:t>
      </w:r>
      <w:r>
        <w:rPr>
          <w:rFonts w:ascii="微软雅黑" w:eastAsia="微软雅黑" w:hAnsi="微软雅黑" w:cs="微软雅黑"/>
          <w:b/>
        </w:rPr>
        <w:t>USB</w:t>
      </w:r>
      <w:r>
        <w:rPr>
          <w:rFonts w:ascii="微软雅黑" w:eastAsia="微软雅黑" w:hAnsi="微软雅黑" w:cs="微软雅黑"/>
          <w:b/>
        </w:rPr>
        <w:t>设备</w:t>
      </w:r>
      <w:r>
        <w:rPr>
          <w:rFonts w:ascii="微软雅黑" w:eastAsia="微软雅黑" w:hAnsi="微软雅黑" w:cs="微软雅黑"/>
          <w:b/>
        </w:rPr>
        <w:t>”</w:t>
      </w:r>
      <w:r>
        <w:rPr>
          <w:rFonts w:ascii="微软雅黑" w:eastAsia="微软雅黑" w:hAnsi="微软雅黑" w:cs="微软雅黑"/>
          <w:b/>
        </w:rPr>
        <w:t>弹窗，相机必须</w:t>
      </w:r>
      <w:r>
        <w:rPr>
          <w:rFonts w:ascii="微软雅黑" w:eastAsia="微软雅黑" w:hAnsi="微软雅黑" w:cs="微软雅黑"/>
          <w:b/>
        </w:rPr>
        <w:t>US</w:t>
      </w:r>
      <w:r>
        <w:rPr>
          <w:rFonts w:ascii="微软雅黑" w:eastAsia="微软雅黑" w:hAnsi="微软雅黑" w:cs="微软雅黑"/>
          <w:b/>
        </w:rPr>
        <w:t>B3.0</w:t>
      </w:r>
      <w:r>
        <w:rPr>
          <w:rFonts w:ascii="微软雅黑" w:eastAsia="微软雅黑" w:hAnsi="微软雅黑" w:cs="微软雅黑"/>
          <w:b/>
        </w:rPr>
        <w:t>及以上，夹爪要求</w:t>
      </w:r>
      <w:r>
        <w:rPr>
          <w:rFonts w:ascii="微软雅黑" w:eastAsia="微软雅黑" w:hAnsi="微软雅黑" w:cs="微软雅黑"/>
          <w:b/>
        </w:rPr>
        <w:t>USB2.0</w:t>
      </w:r>
      <w:r>
        <w:rPr>
          <w:rFonts w:ascii="微软雅黑" w:eastAsia="微软雅黑" w:hAnsi="微软雅黑" w:cs="微软雅黑"/>
          <w:b/>
        </w:rPr>
        <w:t>及以上</w:t>
      </w:r>
      <w:r>
        <w:rPr>
          <w:noProof/>
        </w:rPr>
        <w:drawing>
          <wp:inline distT="0" distB="0" distL="0" distR="0">
            <wp:extent cx="5857875" cy="457519"/>
            <wp:effectExtent l="0" t="0" r="0" b="0"/>
            <wp:docPr id="8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857875" cy="4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ind w:firstLine="480"/>
      </w:pPr>
      <w:r>
        <w:rPr>
          <w:noProof/>
        </w:rPr>
        <w:drawing>
          <wp:inline distT="0" distB="0" distL="0" distR="0">
            <wp:extent cx="6120098" cy="507398"/>
            <wp:effectExtent l="0" t="0" r="0" b="0"/>
            <wp:docPr id="9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6120098" cy="50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r>
        <w:rPr>
          <w:noProof/>
        </w:rPr>
        <w:lastRenderedPageBreak/>
        <w:drawing>
          <wp:inline distT="0" distB="0" distL="0" distR="0">
            <wp:extent cx="3914775" cy="3667125"/>
            <wp:effectExtent l="0" t="0" r="0" b="0"/>
            <wp:docPr id="10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914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0"/>
          <w:numId w:val="12"/>
        </w:numPr>
      </w:pPr>
      <w:r>
        <w:rPr>
          <w:rFonts w:ascii="微软雅黑" w:eastAsia="微软雅黑" w:hAnsi="微软雅黑" w:cs="微软雅黑"/>
        </w:rPr>
        <w:t>从所加载的镜像启动容器：</w:t>
      </w:r>
    </w:p>
    <w:p w:rsidR="00D047D2" w:rsidRDefault="00C10608">
      <w:pPr>
        <w:pStyle w:val="ad"/>
        <w:shd w:val="clear" w:color="auto" w:fill="D0CECE"/>
      </w:pPr>
      <w:r>
        <w:rPr>
          <w:rFonts w:ascii="微软雅黑" w:eastAsia="微软雅黑" w:hAnsi="微软雅黑" w:cs="微软雅黑"/>
        </w:rPr>
        <w:br/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 xml:space="preserve"> run -it \</w:t>
      </w:r>
      <w:r>
        <w:rPr>
          <w:rFonts w:ascii="微软雅黑" w:eastAsia="微软雅黑" w:hAnsi="微软雅黑" w:cs="微软雅黑"/>
        </w:rPr>
        <w:br/>
        <w:t xml:space="preserve">--name jaka_teleoperation_system_v1.0.2 \   </w:t>
      </w:r>
      <w:r>
        <w:rPr>
          <w:rFonts w:ascii="微软雅黑" w:eastAsia="微软雅黑" w:hAnsi="微软雅黑" w:cs="微软雅黑"/>
        </w:rPr>
        <w:t>（自定义容器名称）</w:t>
      </w:r>
      <w:r>
        <w:rPr>
          <w:rFonts w:ascii="微软雅黑" w:eastAsia="微软雅黑" w:hAnsi="微软雅黑" w:cs="微软雅黑"/>
        </w:rPr>
        <w:br/>
        <w:t>--net=host \</w:t>
      </w:r>
      <w:r>
        <w:rPr>
          <w:rFonts w:ascii="微软雅黑" w:eastAsia="微软雅黑" w:hAnsi="微软雅黑" w:cs="微软雅黑"/>
        </w:rPr>
        <w:br/>
        <w:t>--</w:t>
      </w:r>
      <w:proofErr w:type="spellStart"/>
      <w:r>
        <w:rPr>
          <w:rFonts w:ascii="微软雅黑" w:eastAsia="微软雅黑" w:hAnsi="微软雅黑" w:cs="微软雅黑"/>
        </w:rPr>
        <w:t>ipc</w:t>
      </w:r>
      <w:proofErr w:type="spellEnd"/>
      <w:r>
        <w:rPr>
          <w:rFonts w:ascii="微软雅黑" w:eastAsia="微软雅黑" w:hAnsi="微软雅黑" w:cs="微软雅黑"/>
        </w:rPr>
        <w:t>=host \</w:t>
      </w:r>
      <w:r>
        <w:rPr>
          <w:rFonts w:ascii="微软雅黑" w:eastAsia="微软雅黑" w:hAnsi="微软雅黑" w:cs="微软雅黑"/>
        </w:rPr>
        <w:br/>
        <w:t>--</w:t>
      </w:r>
      <w:proofErr w:type="spellStart"/>
      <w:r>
        <w:rPr>
          <w:rFonts w:ascii="微软雅黑" w:eastAsia="微软雅黑" w:hAnsi="微软雅黑" w:cs="微软雅黑"/>
        </w:rPr>
        <w:t>pid</w:t>
      </w:r>
      <w:proofErr w:type="spellEnd"/>
      <w:r>
        <w:rPr>
          <w:rFonts w:ascii="微软雅黑" w:eastAsia="微软雅黑" w:hAnsi="微软雅黑" w:cs="微软雅黑"/>
        </w:rPr>
        <w:t>=host \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/bus/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/bus/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 xml:space="preserve"> \  </w:t>
      </w:r>
      <w:r>
        <w:rPr>
          <w:rFonts w:ascii="微软雅黑" w:eastAsia="微软雅黑" w:hAnsi="微软雅黑" w:cs="微软雅黑"/>
        </w:rPr>
        <w:t>（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设备映射，没有可不设置）</w:t>
      </w:r>
      <w:r>
        <w:rPr>
          <w:rFonts w:ascii="微软雅黑" w:eastAsia="微软雅黑" w:hAnsi="微软雅黑" w:cs="微软雅黑"/>
        </w:rPr>
        <w:br/>
      </w:r>
      <w:r>
        <w:rPr>
          <w:rFonts w:ascii="微软雅黑" w:eastAsia="微软雅黑" w:hAnsi="微软雅黑" w:cs="微软雅黑"/>
        </w:rPr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 xml:space="preserve"> \            </w:t>
      </w:r>
      <w:r>
        <w:rPr>
          <w:rFonts w:ascii="微软雅黑" w:eastAsia="微软雅黑" w:hAnsi="微软雅黑" w:cs="微软雅黑"/>
        </w:rPr>
        <w:t>（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设备映射，没有可不设置）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/ttyUSB0:/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 xml:space="preserve">/ttyUSB0 \     </w:t>
      </w:r>
      <w:r>
        <w:rPr>
          <w:rFonts w:ascii="微软雅黑" w:eastAsia="微软雅黑" w:hAnsi="微软雅黑" w:cs="微软雅黑"/>
        </w:rPr>
        <w:t>（夹爪映射，没有可不设置）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/ttyUSB1:/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 xml:space="preserve">/ttyUSB1 \    </w:t>
      </w:r>
      <w:r>
        <w:rPr>
          <w:rFonts w:ascii="微软雅黑" w:eastAsia="微软雅黑" w:hAnsi="微软雅黑" w:cs="微软雅黑"/>
        </w:rPr>
        <w:t>（夹爪映射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先执行</w:t>
      </w:r>
      <w:r>
        <w:rPr>
          <w:rFonts w:ascii="微软雅黑" w:eastAsia="微软雅黑" w:hAnsi="微软雅黑" w:cs="微软雅黑"/>
        </w:rPr>
        <w:t xml:space="preserve"> </w:t>
      </w:r>
      <w:proofErr w:type="spellStart"/>
      <w:r>
        <w:rPr>
          <w:rFonts w:ascii="微软雅黑" w:eastAsia="微软雅黑" w:hAnsi="微软雅黑" w:cs="微软雅黑"/>
        </w:rPr>
        <w:t>ls</w:t>
      </w:r>
      <w:proofErr w:type="spellEnd"/>
      <w:r>
        <w:rPr>
          <w:rFonts w:ascii="微软雅黑" w:eastAsia="微软雅黑" w:hAnsi="微软雅黑" w:cs="微软雅黑"/>
        </w:rPr>
        <w:t xml:space="preserve"> 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ttyUSB</w:t>
      </w:r>
      <w:proofErr w:type="spellEnd"/>
      <w:r>
        <w:rPr>
          <w:rFonts w:ascii="微软雅黑" w:eastAsia="微软雅黑" w:hAnsi="微软雅黑" w:cs="微软雅黑"/>
        </w:rPr>
        <w:t xml:space="preserve">* </w:t>
      </w:r>
      <w:r>
        <w:rPr>
          <w:rFonts w:ascii="微软雅黑" w:eastAsia="微软雅黑" w:hAnsi="微软雅黑" w:cs="微软雅黑"/>
        </w:rPr>
        <w:t>检查是否是</w:t>
      </w:r>
      <w:r>
        <w:rPr>
          <w:rFonts w:ascii="微软雅黑" w:eastAsia="微软雅黑" w:hAnsi="微软雅黑" w:cs="微软雅黑"/>
        </w:rPr>
        <w:t>0</w:t>
      </w:r>
      <w:r>
        <w:rPr>
          <w:rFonts w:ascii="微软雅黑" w:eastAsia="微软雅黑" w:hAnsi="微软雅黑" w:cs="微软雅黑"/>
        </w:rPr>
        <w:t>和</w:t>
      </w:r>
      <w:r>
        <w:rPr>
          <w:rFonts w:ascii="微软雅黑" w:eastAsia="微软雅黑" w:hAnsi="微软雅黑" w:cs="微软雅黑"/>
        </w:rPr>
        <w:t>1</w:t>
      </w:r>
      <w:r>
        <w:rPr>
          <w:rFonts w:ascii="微软雅黑" w:eastAsia="微软雅黑" w:hAnsi="微软雅黑" w:cs="微软雅黑"/>
        </w:rPr>
        <w:t>的设备号，根据实际情况映射，没有可不设置）</w:t>
      </w:r>
      <w:r>
        <w:rPr>
          <w:rFonts w:ascii="微软雅黑" w:eastAsia="微软雅黑" w:hAnsi="微软雅黑" w:cs="微软雅黑"/>
        </w:rPr>
        <w:br/>
      </w:r>
      <w:r>
        <w:rPr>
          <w:rFonts w:ascii="微软雅黑" w:eastAsia="微软雅黑" w:hAnsi="微软雅黑" w:cs="微软雅黑"/>
        </w:rPr>
        <w:lastRenderedPageBreak/>
        <w:t>-v /home/</w:t>
      </w:r>
      <w:proofErr w:type="spellStart"/>
      <w:r>
        <w:rPr>
          <w:rFonts w:ascii="微软雅黑" w:eastAsia="微软雅黑" w:hAnsi="微软雅黑" w:cs="微软雅黑"/>
        </w:rPr>
        <w:t>shyreckdc</w:t>
      </w:r>
      <w:proofErr w:type="spellEnd"/>
      <w:r>
        <w:rPr>
          <w:rFonts w:ascii="微软雅黑" w:eastAsia="微软雅黑" w:hAnsi="微软雅黑" w:cs="微软雅黑"/>
        </w:rPr>
        <w:t xml:space="preserve">/data:/home/data \  </w:t>
      </w:r>
      <w:r>
        <w:rPr>
          <w:rFonts w:ascii="微软雅黑" w:eastAsia="微软雅黑" w:hAnsi="微软雅黑" w:cs="微软雅黑"/>
        </w:rPr>
        <w:t>（根据实际目录情况映</w:t>
      </w:r>
      <w:r>
        <w:rPr>
          <w:rFonts w:ascii="微软雅黑" w:eastAsia="微软雅黑" w:hAnsi="微软雅黑" w:cs="微软雅黑"/>
        </w:rPr>
        <w:t>射）</w:t>
      </w:r>
      <w:r>
        <w:rPr>
          <w:rFonts w:ascii="微软雅黑" w:eastAsia="微软雅黑" w:hAnsi="微软雅黑" w:cs="微软雅黑"/>
        </w:rPr>
        <w:br/>
        <w:t>-v 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shm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shm</w:t>
      </w:r>
      <w:proofErr w:type="spellEnd"/>
      <w:r>
        <w:rPr>
          <w:rFonts w:ascii="微软雅黑" w:eastAsia="微软雅黑" w:hAnsi="微软雅黑" w:cs="微软雅黑"/>
        </w:rPr>
        <w:t xml:space="preserve"> \</w:t>
      </w:r>
      <w:r>
        <w:rPr>
          <w:rFonts w:ascii="微软雅黑" w:eastAsia="微软雅黑" w:hAnsi="微软雅黑" w:cs="微软雅黑"/>
        </w:rPr>
        <w:br/>
        <w:t xml:space="preserve">-d jaka_teleoperation_system_v1.0.2   </w:t>
      </w:r>
      <w:r>
        <w:rPr>
          <w:rFonts w:ascii="微软雅黑" w:eastAsia="微软雅黑" w:hAnsi="微软雅黑" w:cs="微软雅黑"/>
        </w:rPr>
        <w:t>（镜像名称，根据</w:t>
      </w:r>
      <w:r>
        <w:rPr>
          <w:rFonts w:ascii="微软雅黑" w:eastAsia="微软雅黑" w:hAnsi="微软雅黑" w:cs="微软雅黑"/>
        </w:rPr>
        <w:t>step2</w:t>
      </w:r>
      <w:r>
        <w:rPr>
          <w:rFonts w:ascii="微软雅黑" w:eastAsia="微软雅黑" w:hAnsi="微软雅黑" w:cs="微软雅黑"/>
        </w:rPr>
        <w:t>加载的镜像名称设置）</w:t>
      </w:r>
      <w:r>
        <w:rPr>
          <w:rFonts w:ascii="微软雅黑" w:eastAsia="微软雅黑" w:hAnsi="微软雅黑" w:cs="微软雅黑"/>
        </w:rPr>
        <w:br/>
      </w:r>
      <w:r>
        <w:rPr>
          <w:rFonts w:ascii="微软雅黑" w:eastAsia="微软雅黑" w:hAnsi="微软雅黑" w:cs="微软雅黑"/>
        </w:rPr>
        <w:br/>
      </w:r>
      <w:r>
        <w:rPr>
          <w:rFonts w:ascii="微软雅黑" w:eastAsia="微软雅黑" w:hAnsi="微软雅黑" w:cs="微软雅黑"/>
        </w:rPr>
        <w:t>示例：</w:t>
      </w:r>
      <w:r>
        <w:rPr>
          <w:rFonts w:ascii="微软雅黑" w:eastAsia="微软雅黑" w:hAnsi="微软雅黑" w:cs="微软雅黑"/>
        </w:rPr>
        <w:br/>
      </w:r>
      <w:proofErr w:type="spellStart"/>
      <w:r>
        <w:rPr>
          <w:rFonts w:ascii="微软雅黑" w:eastAsia="微软雅黑" w:hAnsi="微软雅黑" w:cs="微软雅黑"/>
        </w:rPr>
        <w:t>docker</w:t>
      </w:r>
      <w:proofErr w:type="spellEnd"/>
      <w:r>
        <w:rPr>
          <w:rFonts w:ascii="微软雅黑" w:eastAsia="微软雅黑" w:hAnsi="微软雅黑" w:cs="微软雅黑"/>
        </w:rPr>
        <w:t xml:space="preserve"> run -it \</w:t>
      </w:r>
      <w:r>
        <w:rPr>
          <w:rFonts w:ascii="微软雅黑" w:eastAsia="微软雅黑" w:hAnsi="微软雅黑" w:cs="微软雅黑"/>
        </w:rPr>
        <w:br/>
        <w:t xml:space="preserve">--name </w:t>
      </w:r>
      <w:proofErr w:type="spellStart"/>
      <w:r>
        <w:rPr>
          <w:rFonts w:ascii="微软雅黑" w:eastAsia="微软雅黑" w:hAnsi="微软雅黑" w:cs="微软雅黑"/>
        </w:rPr>
        <w:t>jaka_vr</w:t>
      </w:r>
      <w:proofErr w:type="spellEnd"/>
      <w:r>
        <w:rPr>
          <w:rFonts w:ascii="微软雅黑" w:eastAsia="微软雅黑" w:hAnsi="微软雅黑" w:cs="微软雅黑"/>
        </w:rPr>
        <w:t xml:space="preserve"> \</w:t>
      </w:r>
      <w:r>
        <w:rPr>
          <w:rFonts w:ascii="微软雅黑" w:eastAsia="微软雅黑" w:hAnsi="微软雅黑" w:cs="微软雅黑"/>
        </w:rPr>
        <w:br/>
        <w:t>--net=host \</w:t>
      </w:r>
      <w:r>
        <w:rPr>
          <w:rFonts w:ascii="微软雅黑" w:eastAsia="微软雅黑" w:hAnsi="微软雅黑" w:cs="微软雅黑"/>
        </w:rPr>
        <w:br/>
        <w:t>--</w:t>
      </w:r>
      <w:proofErr w:type="spellStart"/>
      <w:r>
        <w:rPr>
          <w:rFonts w:ascii="微软雅黑" w:eastAsia="微软雅黑" w:hAnsi="微软雅黑" w:cs="微软雅黑"/>
        </w:rPr>
        <w:t>ipc</w:t>
      </w:r>
      <w:proofErr w:type="spellEnd"/>
      <w:r>
        <w:rPr>
          <w:rFonts w:ascii="微软雅黑" w:eastAsia="微软雅黑" w:hAnsi="微软雅黑" w:cs="微软雅黑"/>
        </w:rPr>
        <w:t>=host \</w:t>
      </w:r>
      <w:r>
        <w:rPr>
          <w:rFonts w:ascii="微软雅黑" w:eastAsia="微软雅黑" w:hAnsi="微软雅黑" w:cs="微软雅黑"/>
        </w:rPr>
        <w:br/>
        <w:t>--</w:t>
      </w:r>
      <w:proofErr w:type="spellStart"/>
      <w:r>
        <w:rPr>
          <w:rFonts w:ascii="微软雅黑" w:eastAsia="微软雅黑" w:hAnsi="微软雅黑" w:cs="微软雅黑"/>
        </w:rPr>
        <w:t>pid</w:t>
      </w:r>
      <w:proofErr w:type="spellEnd"/>
      <w:r>
        <w:rPr>
          <w:rFonts w:ascii="微软雅黑" w:eastAsia="微软雅黑" w:hAnsi="微软雅黑" w:cs="微软雅黑"/>
        </w:rPr>
        <w:t>=host \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/bus/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/bus/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 xml:space="preserve"> \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usb</w:t>
      </w:r>
      <w:proofErr w:type="spellEnd"/>
      <w:r>
        <w:rPr>
          <w:rFonts w:ascii="微软雅黑" w:eastAsia="微软雅黑" w:hAnsi="微软雅黑" w:cs="微软雅黑"/>
        </w:rPr>
        <w:t xml:space="preserve"> \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/ttyUSB0:/</w:t>
      </w:r>
      <w:proofErr w:type="spellStart"/>
      <w:r>
        <w:rPr>
          <w:rFonts w:ascii="微软雅黑" w:eastAsia="微软雅黑" w:hAnsi="微软雅黑" w:cs="微软雅黑"/>
        </w:rPr>
        <w:t>d</w:t>
      </w:r>
      <w:r>
        <w:rPr>
          <w:rFonts w:ascii="微软雅黑" w:eastAsia="微软雅黑" w:hAnsi="微软雅黑" w:cs="微软雅黑"/>
        </w:rPr>
        <w:t>ev</w:t>
      </w:r>
      <w:proofErr w:type="spellEnd"/>
      <w:r>
        <w:rPr>
          <w:rFonts w:ascii="微软雅黑" w:eastAsia="微软雅黑" w:hAnsi="微软雅黑" w:cs="微软雅黑"/>
        </w:rPr>
        <w:t>/ttyUSB0 \</w:t>
      </w:r>
      <w:r>
        <w:rPr>
          <w:rFonts w:ascii="微软雅黑" w:eastAsia="微软雅黑" w:hAnsi="微软雅黑" w:cs="微软雅黑"/>
        </w:rPr>
        <w:br/>
        <w:t>--device=/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/ttyUSB1:/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/ttyUSB1 \</w:t>
      </w:r>
      <w:r>
        <w:rPr>
          <w:rFonts w:ascii="微软雅黑" w:eastAsia="微软雅黑" w:hAnsi="微软雅黑" w:cs="微软雅黑"/>
        </w:rPr>
        <w:br/>
        <w:t>-v /home/</w:t>
      </w:r>
      <w:proofErr w:type="spellStart"/>
      <w:r>
        <w:rPr>
          <w:rFonts w:ascii="微软雅黑" w:eastAsia="微软雅黑" w:hAnsi="微软雅黑" w:cs="微软雅黑"/>
        </w:rPr>
        <w:t>shyreckdc</w:t>
      </w:r>
      <w:proofErr w:type="spellEnd"/>
      <w:r>
        <w:rPr>
          <w:rFonts w:ascii="微软雅黑" w:eastAsia="微软雅黑" w:hAnsi="微软雅黑" w:cs="微软雅黑"/>
        </w:rPr>
        <w:t>/data:/home/data \</w:t>
      </w:r>
      <w:r>
        <w:rPr>
          <w:rFonts w:ascii="微软雅黑" w:eastAsia="微软雅黑" w:hAnsi="微软雅黑" w:cs="微软雅黑"/>
        </w:rPr>
        <w:br/>
        <w:t>-v 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shm</w:t>
      </w:r>
      <w:proofErr w:type="spellEnd"/>
      <w:r>
        <w:rPr>
          <w:rFonts w:ascii="微软雅黑" w:eastAsia="微软雅黑" w:hAnsi="微软雅黑" w:cs="微软雅黑"/>
        </w:rPr>
        <w:t>:/</w:t>
      </w:r>
      <w:proofErr w:type="spellStart"/>
      <w:r>
        <w:rPr>
          <w:rFonts w:ascii="微软雅黑" w:eastAsia="微软雅黑" w:hAnsi="微软雅黑" w:cs="微软雅黑"/>
        </w:rPr>
        <w:t>dev</w:t>
      </w:r>
      <w:proofErr w:type="spellEnd"/>
      <w:r>
        <w:rPr>
          <w:rFonts w:ascii="微软雅黑" w:eastAsia="微软雅黑" w:hAnsi="微软雅黑" w:cs="微软雅黑"/>
        </w:rPr>
        <w:t>/</w:t>
      </w:r>
      <w:proofErr w:type="spellStart"/>
      <w:r>
        <w:rPr>
          <w:rFonts w:ascii="微软雅黑" w:eastAsia="微软雅黑" w:hAnsi="微软雅黑" w:cs="微软雅黑"/>
        </w:rPr>
        <w:t>shm</w:t>
      </w:r>
      <w:proofErr w:type="spellEnd"/>
      <w:r>
        <w:rPr>
          <w:rFonts w:ascii="微软雅黑" w:eastAsia="微软雅黑" w:hAnsi="微软雅黑" w:cs="微软雅黑"/>
        </w:rPr>
        <w:t xml:space="preserve"> \</w:t>
      </w:r>
      <w:r>
        <w:rPr>
          <w:rFonts w:ascii="微软雅黑" w:eastAsia="微软雅黑" w:hAnsi="微软雅黑" w:cs="微软雅黑"/>
        </w:rPr>
        <w:br/>
        <w:t>-d jaka_teleoperation_system_v1.0.2</w:t>
      </w:r>
      <w:r>
        <w:rPr>
          <w:rFonts w:ascii="微软雅黑" w:eastAsia="微软雅黑" w:hAnsi="微软雅黑" w:cs="微软雅黑"/>
        </w:rPr>
        <w:br/>
      </w:r>
      <w:r>
        <w:rPr>
          <w:rFonts w:ascii="微软雅黑" w:eastAsia="微软雅黑" w:hAnsi="微软雅黑" w:cs="微软雅黑"/>
        </w:rPr>
        <w:br/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2429718"/>
            <wp:effectExtent l="0" t="0" r="0" b="0"/>
            <wp:docPr id="11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6120098" cy="24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pStyle w:val="4"/>
        <w:numPr>
          <w:ilvl w:val="3"/>
          <w:numId w:val="4"/>
        </w:numPr>
        <w:spacing w:line="204" w:lineRule="auto"/>
      </w:pPr>
      <w:r>
        <w:rPr>
          <w:rFonts w:ascii="微软雅黑" w:eastAsia="微软雅黑" w:hAnsi="微软雅黑" w:cs="微软雅黑"/>
          <w:sz w:val="24"/>
        </w:rPr>
        <w:t>使用说明</w:t>
      </w:r>
    </w:p>
    <w:p w:rsidR="00D047D2" w:rsidRDefault="00C10608">
      <w:pPr>
        <w:numPr>
          <w:ilvl w:val="0"/>
          <w:numId w:val="9"/>
        </w:numPr>
      </w:pPr>
      <w:r>
        <w:rPr>
          <w:rFonts w:ascii="微软雅黑" w:eastAsia="微软雅黑" w:hAnsi="微软雅黑" w:cs="微软雅黑"/>
        </w:rPr>
        <w:t>启动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遥操</w:t>
      </w:r>
      <w:r>
        <w:rPr>
          <w:rFonts w:ascii="微软雅黑" w:eastAsia="微软雅黑" w:hAnsi="微软雅黑" w:cs="微软雅黑"/>
        </w:rPr>
        <w:t>APP :</w:t>
      </w:r>
    </w:p>
    <w:p w:rsidR="00D047D2" w:rsidRDefault="00C10608">
      <w:pPr>
        <w:numPr>
          <w:ilvl w:val="1"/>
          <w:numId w:val="9"/>
        </w:numPr>
      </w:pPr>
      <w:r>
        <w:rPr>
          <w:rFonts w:ascii="微软雅黑" w:eastAsia="微软雅黑" w:hAnsi="微软雅黑" w:cs="微软雅黑"/>
        </w:rPr>
        <w:t>确认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、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机连接在同一个无线网络中（虚拟机设备网络配置说明详见附录）；</w:t>
      </w:r>
    </w:p>
    <w:p w:rsidR="00D047D2" w:rsidRDefault="00C10608">
      <w:pPr>
        <w:numPr>
          <w:ilvl w:val="1"/>
          <w:numId w:val="9"/>
        </w:numPr>
      </w:pPr>
      <w:r>
        <w:rPr>
          <w:rFonts w:ascii="微软雅黑" w:eastAsia="微软雅黑" w:hAnsi="微软雅黑" w:cs="微软雅黑"/>
        </w:rPr>
        <w:t>打开遥操</w:t>
      </w: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：手柄选择资源库</w:t>
      </w:r>
      <w:r>
        <w:rPr>
          <w:rFonts w:ascii="微软雅黑" w:eastAsia="微软雅黑" w:hAnsi="微软雅黑" w:cs="微软雅黑"/>
        </w:rPr>
        <w:t>-</w:t>
      </w:r>
      <w:r>
        <w:rPr>
          <w:rFonts w:ascii="微软雅黑" w:eastAsia="微软雅黑" w:hAnsi="微软雅黑" w:cs="微软雅黑"/>
        </w:rPr>
        <w:t>未知来源</w:t>
      </w:r>
      <w:r>
        <w:rPr>
          <w:rFonts w:ascii="微软雅黑" w:eastAsia="微软雅黑" w:hAnsi="微软雅黑" w:cs="微软雅黑"/>
        </w:rPr>
        <w:t>-</w:t>
      </w:r>
      <w:r>
        <w:rPr>
          <w:rFonts w:ascii="微软雅黑" w:eastAsia="微软雅黑" w:hAnsi="微软雅黑" w:cs="微软雅黑"/>
        </w:rPr>
        <w:t>选择安装的遥操</w:t>
      </w:r>
      <w:r>
        <w:rPr>
          <w:rFonts w:ascii="微软雅黑" w:eastAsia="微软雅黑" w:hAnsi="微软雅黑" w:cs="微软雅黑"/>
        </w:rPr>
        <w:t>APP-</w:t>
      </w:r>
      <w:r>
        <w:rPr>
          <w:rFonts w:ascii="微软雅黑" w:eastAsia="微软雅黑" w:hAnsi="微软雅黑" w:cs="微软雅黑"/>
        </w:rPr>
        <w:t>打开；</w:t>
      </w:r>
    </w:p>
    <w:p w:rsidR="00D047D2" w:rsidRDefault="00C10608">
      <w:r>
        <w:rPr>
          <w:noProof/>
        </w:rPr>
        <w:drawing>
          <wp:inline distT="0" distB="0" distL="0" distR="0">
            <wp:extent cx="2924175" cy="2066925"/>
            <wp:effectExtent l="0" t="0" r="0" b="0"/>
            <wp:docPr id="12" name="op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9241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9900" cy="2085975"/>
            <wp:effectExtent l="0" t="0" r="0" b="0"/>
            <wp:docPr id="13" name="op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009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1"/>
          <w:numId w:val="9"/>
        </w:numPr>
      </w:pP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内登录：打开</w:t>
      </w:r>
      <w:r>
        <w:rPr>
          <w:rFonts w:ascii="微软雅黑" w:eastAsia="微软雅黑" w:hAnsi="微软雅黑" w:cs="微软雅黑"/>
        </w:rPr>
        <w:t>AP</w:t>
      </w:r>
      <w:r>
        <w:rPr>
          <w:rFonts w:ascii="微软雅黑" w:eastAsia="微软雅黑" w:hAnsi="微软雅黑" w:cs="微软雅黑"/>
        </w:rPr>
        <w:t>P</w:t>
      </w:r>
      <w:r>
        <w:rPr>
          <w:rFonts w:ascii="微软雅黑" w:eastAsia="微软雅黑" w:hAnsi="微软雅黑" w:cs="微软雅黑"/>
        </w:rPr>
        <w:t>就是如图所示的登录页面，选中区域（白色射线表示选中，红色射线表示未选中）。</w:t>
      </w:r>
      <w:r>
        <w:rPr>
          <w:rFonts w:ascii="微软雅黑" w:eastAsia="微软雅黑" w:hAnsi="微软雅黑" w:cs="微软雅黑"/>
          <w:b/>
        </w:rPr>
        <w:t>依次输入</w:t>
      </w:r>
    </w:p>
    <w:p w:rsidR="00D047D2" w:rsidRDefault="00C10608">
      <w:pPr>
        <w:numPr>
          <w:ilvl w:val="1"/>
          <w:numId w:val="13"/>
        </w:numPr>
      </w:pPr>
      <w:r>
        <w:rPr>
          <w:rFonts w:ascii="微软雅黑" w:eastAsia="微软雅黑" w:hAnsi="微软雅黑" w:cs="微软雅黑"/>
          <w:b/>
        </w:rPr>
        <w:t>接收</w:t>
      </w:r>
      <w:r>
        <w:rPr>
          <w:rFonts w:ascii="微软雅黑" w:eastAsia="微软雅黑" w:hAnsi="微软雅黑" w:cs="微软雅黑"/>
          <w:b/>
        </w:rPr>
        <w:t>VR</w:t>
      </w:r>
      <w:r>
        <w:rPr>
          <w:rFonts w:ascii="微软雅黑" w:eastAsia="微软雅黑" w:hAnsi="微软雅黑" w:cs="微软雅黑"/>
          <w:b/>
        </w:rPr>
        <w:t>信号的</w:t>
      </w:r>
      <w:r>
        <w:rPr>
          <w:rFonts w:ascii="微软雅黑" w:eastAsia="微软雅黑" w:hAnsi="微软雅黑" w:cs="微软雅黑"/>
          <w:b/>
        </w:rPr>
        <w:t>PC</w:t>
      </w:r>
      <w:r>
        <w:rPr>
          <w:rFonts w:ascii="微软雅黑" w:eastAsia="微软雅黑" w:hAnsi="微软雅黑" w:cs="微软雅黑"/>
          <w:b/>
        </w:rPr>
        <w:t>设备的</w:t>
      </w:r>
      <w:r>
        <w:rPr>
          <w:rFonts w:ascii="微软雅黑" w:eastAsia="微软雅黑" w:hAnsi="微软雅黑" w:cs="微软雅黑"/>
          <w:b/>
        </w:rPr>
        <w:t>IP</w:t>
      </w:r>
      <w:r>
        <w:rPr>
          <w:rFonts w:ascii="微软雅黑" w:eastAsia="微软雅黑" w:hAnsi="微软雅黑" w:cs="微软雅黑"/>
        </w:rPr>
        <w:t>（可通过</w:t>
      </w:r>
      <w:proofErr w:type="spellStart"/>
      <w:r>
        <w:rPr>
          <w:rFonts w:ascii="微软雅黑" w:eastAsia="微软雅黑" w:hAnsi="微软雅黑" w:cs="微软雅黑"/>
          <w:b/>
        </w:rPr>
        <w:t>ifconfig</w:t>
      </w:r>
      <w:proofErr w:type="spellEnd"/>
      <w:r>
        <w:rPr>
          <w:rFonts w:ascii="微软雅黑" w:eastAsia="微软雅黑" w:hAnsi="微软雅黑" w:cs="微软雅黑"/>
        </w:rPr>
        <w:t>指令在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设备终端查看）</w:t>
      </w:r>
    </w:p>
    <w:p w:rsidR="00D047D2" w:rsidRDefault="00C10608">
      <w:pPr>
        <w:numPr>
          <w:ilvl w:val="1"/>
          <w:numId w:val="13"/>
        </w:numPr>
      </w:pPr>
      <w:r>
        <w:rPr>
          <w:rFonts w:ascii="微软雅黑" w:eastAsia="微软雅黑" w:hAnsi="微软雅黑" w:cs="微软雅黑"/>
          <w:b/>
        </w:rPr>
        <w:t>PC</w:t>
      </w:r>
      <w:r>
        <w:rPr>
          <w:rFonts w:ascii="微软雅黑" w:eastAsia="微软雅黑" w:hAnsi="微软雅黑" w:cs="微软雅黑"/>
          <w:b/>
        </w:rPr>
        <w:t>设备端口号</w:t>
      </w:r>
      <w:r>
        <w:rPr>
          <w:rFonts w:ascii="微软雅黑" w:eastAsia="微软雅黑" w:hAnsi="微软雅黑" w:cs="微软雅黑"/>
        </w:rPr>
        <w:t>（默认为</w:t>
      </w:r>
      <w:r>
        <w:rPr>
          <w:rFonts w:ascii="微软雅黑" w:eastAsia="微软雅黑" w:hAnsi="微软雅黑" w:cs="微软雅黑"/>
        </w:rPr>
        <w:t>8018</w:t>
      </w:r>
      <w:r>
        <w:rPr>
          <w:rFonts w:ascii="微软雅黑" w:eastAsia="微软雅黑" w:hAnsi="微软雅黑" w:cs="微软雅黑"/>
        </w:rPr>
        <w:t>，没有端口号冲突情况下可以不修改），</w:t>
      </w:r>
    </w:p>
    <w:p w:rsidR="00D047D2" w:rsidRDefault="00C10608">
      <w:pPr>
        <w:numPr>
          <w:ilvl w:val="1"/>
          <w:numId w:val="13"/>
        </w:numPr>
      </w:pPr>
      <w:r>
        <w:rPr>
          <w:rFonts w:ascii="微软雅黑" w:eastAsia="微软雅黑" w:hAnsi="微软雅黑" w:cs="微软雅黑"/>
          <w:b/>
        </w:rPr>
        <w:t>VR</w:t>
      </w:r>
      <w:r>
        <w:rPr>
          <w:rFonts w:ascii="微软雅黑" w:eastAsia="微软雅黑" w:hAnsi="微软雅黑" w:cs="微软雅黑"/>
          <w:b/>
        </w:rPr>
        <w:t>手柄信息的发送周期</w:t>
      </w:r>
      <w:r>
        <w:rPr>
          <w:rFonts w:ascii="微软雅黑" w:eastAsia="微软雅黑" w:hAnsi="微软雅黑" w:cs="微软雅黑"/>
        </w:rPr>
        <w:t>（单位秒，默认</w:t>
      </w:r>
      <w:r>
        <w:rPr>
          <w:rFonts w:ascii="微软雅黑" w:eastAsia="微软雅黑" w:hAnsi="微软雅黑" w:cs="微软雅黑"/>
        </w:rPr>
        <w:t>0.01</w:t>
      </w:r>
      <w:r>
        <w:rPr>
          <w:rFonts w:ascii="微软雅黑" w:eastAsia="微软雅黑" w:hAnsi="微软雅黑" w:cs="微软雅黑"/>
        </w:rPr>
        <w:t>秒。手柄默认刷新频率</w:t>
      </w:r>
      <w:r>
        <w:rPr>
          <w:rFonts w:ascii="微软雅黑" w:eastAsia="微软雅黑" w:hAnsi="微软雅黑" w:cs="微软雅黑"/>
        </w:rPr>
        <w:t>60hz</w:t>
      </w:r>
      <w:r>
        <w:rPr>
          <w:rFonts w:ascii="微软雅黑" w:eastAsia="微软雅黑" w:hAnsi="微软雅黑" w:cs="微软雅黑"/>
        </w:rPr>
        <w:t>，填写</w:t>
      </w:r>
      <w:r>
        <w:rPr>
          <w:rFonts w:ascii="微软雅黑" w:eastAsia="微软雅黑" w:hAnsi="微软雅黑" w:cs="微软雅黑"/>
        </w:rPr>
        <w:t>0.01s</w:t>
      </w:r>
      <w:r>
        <w:rPr>
          <w:rFonts w:ascii="微软雅黑" w:eastAsia="微软雅黑" w:hAnsi="微软雅黑" w:cs="微软雅黑"/>
        </w:rPr>
        <w:t>依然会</w:t>
      </w:r>
      <w:r>
        <w:rPr>
          <w:rFonts w:ascii="微软雅黑" w:eastAsia="微软雅黑" w:hAnsi="微软雅黑" w:cs="微软雅黑"/>
        </w:rPr>
        <w:lastRenderedPageBreak/>
        <w:t>以</w:t>
      </w:r>
      <w:r>
        <w:rPr>
          <w:rFonts w:ascii="微软雅黑" w:eastAsia="微软雅黑" w:hAnsi="微软雅黑" w:cs="微软雅黑"/>
        </w:rPr>
        <w:t>60hz</w:t>
      </w:r>
      <w:r>
        <w:rPr>
          <w:rFonts w:ascii="微软雅黑" w:eastAsia="微软雅黑" w:hAnsi="微软雅黑" w:cs="微软雅黑"/>
        </w:rPr>
        <w:t>发送，若希望降低频率到</w:t>
      </w:r>
      <w:r>
        <w:rPr>
          <w:rFonts w:ascii="微软雅黑" w:eastAsia="微软雅黑" w:hAnsi="微软雅黑" w:cs="微软雅黑"/>
        </w:rPr>
        <w:t>10hz</w:t>
      </w:r>
      <w:r>
        <w:rPr>
          <w:rFonts w:ascii="微软雅黑" w:eastAsia="微软雅黑" w:hAnsi="微软雅黑" w:cs="微软雅黑"/>
        </w:rPr>
        <w:t>，可将周期改为</w:t>
      </w:r>
      <w:r>
        <w:rPr>
          <w:rFonts w:ascii="微软雅黑" w:eastAsia="微软雅黑" w:hAnsi="微软雅黑" w:cs="微软雅黑"/>
        </w:rPr>
        <w:t>0.1</w:t>
      </w:r>
      <w:r>
        <w:rPr>
          <w:rFonts w:ascii="微软雅黑" w:eastAsia="微软雅黑" w:hAnsi="微软雅黑" w:cs="微软雅黑"/>
        </w:rPr>
        <w:t>秒。通常写</w:t>
      </w:r>
      <w:r>
        <w:rPr>
          <w:rFonts w:ascii="微软雅黑" w:eastAsia="微软雅黑" w:hAnsi="微软雅黑" w:cs="微软雅黑"/>
        </w:rPr>
        <w:t>0.01</w:t>
      </w:r>
      <w:r>
        <w:rPr>
          <w:rFonts w:ascii="微软雅黑" w:eastAsia="微软雅黑" w:hAnsi="微软雅黑" w:cs="微软雅黑"/>
        </w:rPr>
        <w:t>秒即可，高发送频率有助于改善遥操作的跟随能力</w:t>
      </w:r>
      <w:r>
        <w:rPr>
          <w:rFonts w:ascii="微软雅黑" w:eastAsia="微软雅黑" w:hAnsi="微软雅黑" w:cs="微软雅黑"/>
        </w:rPr>
        <w:t xml:space="preserve">) </w:t>
      </w:r>
    </w:p>
    <w:p w:rsidR="00D047D2" w:rsidRDefault="00C10608">
      <w:r>
        <w:rPr>
          <w:noProof/>
        </w:rPr>
        <w:drawing>
          <wp:inline distT="0" distB="0" distL="0" distR="0">
            <wp:extent cx="3895725" cy="2066925"/>
            <wp:effectExtent l="0" t="0" r="0" b="0"/>
            <wp:docPr id="14" name="op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895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1"/>
          <w:numId w:val="9"/>
        </w:numPr>
      </w:pPr>
      <w:r>
        <w:rPr>
          <w:rFonts w:ascii="微软雅黑" w:eastAsia="微软雅黑" w:hAnsi="微软雅黑" w:cs="微软雅黑"/>
        </w:rPr>
        <w:t>点击</w:t>
      </w:r>
      <w:r>
        <w:rPr>
          <w:rFonts w:ascii="微软雅黑" w:eastAsia="微软雅黑" w:hAnsi="微软雅黑" w:cs="微软雅黑"/>
        </w:rPr>
        <w:t>LOGIN,</w:t>
      </w:r>
      <w:r>
        <w:rPr>
          <w:rFonts w:ascii="微软雅黑" w:eastAsia="微软雅黑" w:hAnsi="微软雅黑" w:cs="微软雅黑"/>
        </w:rPr>
        <w:t>进入操作页面，试着动手柄，看画面中的模</w:t>
      </w:r>
      <w:r>
        <w:rPr>
          <w:rFonts w:ascii="微软雅黑" w:eastAsia="微软雅黑" w:hAnsi="微软雅黑" w:cs="微软雅黑"/>
        </w:rPr>
        <w:t>拟手是否运动正常：</w:t>
      </w:r>
    </w:p>
    <w:p w:rsidR="00D047D2" w:rsidRDefault="00C10608">
      <w:pPr>
        <w:numPr>
          <w:ilvl w:val="2"/>
          <w:numId w:val="14"/>
        </w:numPr>
      </w:pPr>
      <w:r>
        <w:rPr>
          <w:rFonts w:ascii="微软雅黑" w:eastAsia="微软雅黑" w:hAnsi="微软雅黑" w:cs="微软雅黑"/>
        </w:rPr>
        <w:t>正常</w:t>
      </w:r>
      <w:r>
        <w:rPr>
          <w:rFonts w:ascii="微软雅黑" w:eastAsia="微软雅黑" w:hAnsi="微软雅黑" w:cs="微软雅黑"/>
        </w:rPr>
        <w:t>——</w:t>
      </w:r>
      <w:r>
        <w:rPr>
          <w:rFonts w:ascii="微软雅黑" w:eastAsia="微软雅黑" w:hAnsi="微软雅黑" w:cs="微软雅黑"/>
        </w:rPr>
        <w:t>可以开始控制机器人运动</w:t>
      </w:r>
    </w:p>
    <w:p w:rsidR="00D047D2" w:rsidRDefault="00C10608">
      <w:pPr>
        <w:numPr>
          <w:ilvl w:val="2"/>
          <w:numId w:val="14"/>
        </w:numPr>
      </w:pPr>
      <w:r>
        <w:rPr>
          <w:rFonts w:ascii="微软雅黑" w:eastAsia="微软雅黑" w:hAnsi="微软雅黑" w:cs="微软雅黑"/>
        </w:rPr>
        <w:t>异常</w:t>
      </w:r>
      <w:r>
        <w:rPr>
          <w:rFonts w:ascii="微软雅黑" w:eastAsia="微软雅黑" w:hAnsi="微软雅黑" w:cs="微软雅黑"/>
        </w:rPr>
        <w:t>——</w:t>
      </w:r>
      <w:r>
        <w:rPr>
          <w:rFonts w:ascii="微软雅黑" w:eastAsia="微软雅黑" w:hAnsi="微软雅黑" w:cs="微软雅黑"/>
        </w:rPr>
        <w:t>如画面卡顿，按任一手柄上圆形按钮，进入菜单栏，点击菜单栏左下角</w:t>
      </w:r>
      <w:r>
        <w:rPr>
          <w:rFonts w:ascii="微软雅黑" w:eastAsia="微软雅黑" w:hAnsi="微软雅黑" w:cs="微软雅黑"/>
        </w:rPr>
        <w:t>WIFI</w:t>
      </w:r>
      <w:r>
        <w:rPr>
          <w:rFonts w:ascii="微软雅黑" w:eastAsia="微软雅黑" w:hAnsi="微软雅黑" w:cs="微软雅黑"/>
        </w:rPr>
        <w:t>图标，确认</w:t>
      </w:r>
      <w:r>
        <w:rPr>
          <w:rFonts w:ascii="微软雅黑" w:eastAsia="微软雅黑" w:hAnsi="微软雅黑" w:cs="微软雅黑"/>
        </w:rPr>
        <w:t>WIFI</w:t>
      </w:r>
      <w:r>
        <w:rPr>
          <w:rFonts w:ascii="微软雅黑" w:eastAsia="微软雅黑" w:hAnsi="微软雅黑" w:cs="微软雅黑"/>
        </w:rPr>
        <w:t>是否和接收信号的笔记本在同一</w:t>
      </w:r>
      <w:r>
        <w:rPr>
          <w:rFonts w:ascii="微软雅黑" w:eastAsia="微软雅黑" w:hAnsi="微软雅黑" w:cs="微软雅黑"/>
        </w:rPr>
        <w:t>WIFI</w:t>
      </w:r>
      <w:r>
        <w:rPr>
          <w:rFonts w:ascii="微软雅黑" w:eastAsia="微软雅黑" w:hAnsi="微软雅黑" w:cs="微软雅黑"/>
        </w:rPr>
        <w:t>下。</w:t>
      </w:r>
    </w:p>
    <w:p w:rsidR="00D047D2" w:rsidRDefault="00C10608">
      <w:r>
        <w:rPr>
          <w:noProof/>
        </w:rPr>
        <w:drawing>
          <wp:inline distT="0" distB="0" distL="0" distR="0">
            <wp:extent cx="2733675" cy="1814513"/>
            <wp:effectExtent l="0" t="0" r="0" b="0"/>
            <wp:docPr id="15" name="op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733675" cy="18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6138" cy="2509838"/>
            <wp:effectExtent l="0" t="0" r="0" b="0"/>
            <wp:docPr id="16" name="op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386138" cy="25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0"/>
          <w:numId w:val="5"/>
        </w:numPr>
      </w:pPr>
      <w:r>
        <w:rPr>
          <w:rFonts w:ascii="微软雅黑" w:eastAsia="微软雅黑" w:hAnsi="微软雅黑" w:cs="微软雅黑"/>
        </w:rPr>
        <w:t>启动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信号接收端和机器人控制端：</w:t>
      </w:r>
    </w:p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确认机器人及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机连接在同一个网络（有线无线均可，如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设备和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设备处同一无线网络，</w:t>
      </w:r>
      <w:r>
        <w:rPr>
          <w:rFonts w:ascii="微软雅黑" w:eastAsia="微软雅黑" w:hAnsi="微软雅黑" w:cs="微软雅黑"/>
        </w:rPr>
        <w:t>PC</w:t>
      </w:r>
      <w:r>
        <w:rPr>
          <w:rFonts w:ascii="微软雅黑" w:eastAsia="微软雅黑" w:hAnsi="微软雅黑" w:cs="微软雅黑"/>
        </w:rPr>
        <w:t>设别和机器人通过有线连接也可以。虚拟机网络配置说明见附录）；</w:t>
      </w:r>
    </w:p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启动容器：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docker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container start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jaka_vr</w:t>
      </w:r>
      <w:proofErr w:type="spellEnd"/>
      <w:r>
        <w:rPr>
          <w:rFonts w:ascii="微软雅黑" w:eastAsia="微软雅黑" w:hAnsi="微软雅黑" w:cs="微软雅黑"/>
        </w:rPr>
        <w:t>（容器名）</w:t>
      </w:r>
    </w:p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lastRenderedPageBreak/>
        <w:t>登录到容器内部：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docker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exec -it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jaka_vr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bash</w:t>
      </w:r>
    </w:p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在容器内部，检查</w:t>
      </w:r>
      <w:r>
        <w:rPr>
          <w:rFonts w:ascii="微软雅黑" w:eastAsia="微软雅黑" w:hAnsi="微软雅黑" w:cs="微软雅黑"/>
        </w:rPr>
        <w:t>launch</w:t>
      </w:r>
      <w:r>
        <w:rPr>
          <w:rFonts w:ascii="微软雅黑" w:eastAsia="微软雅黑" w:hAnsi="微软雅黑" w:cs="微软雅黑"/>
        </w:rPr>
        <w:t>文件中的以下配置，如果均采用默认配置，可以直接进入下一步骤。如果需要修改请</w:t>
      </w:r>
    </w:p>
    <w:p w:rsidR="00D047D2" w:rsidRDefault="00C10608">
      <w:pPr>
        <w:numPr>
          <w:ilvl w:val="1"/>
          <w:numId w:val="1"/>
        </w:numPr>
      </w:pPr>
      <w:proofErr w:type="spellStart"/>
      <w:r>
        <w:rPr>
          <w:rFonts w:ascii="微软雅黑" w:eastAsia="微软雅黑" w:hAnsi="微软雅黑" w:cs="微软雅黑"/>
          <w:b/>
        </w:rPr>
        <w:t>server_port</w:t>
      </w:r>
      <w:proofErr w:type="spellEnd"/>
      <w:r>
        <w:rPr>
          <w:rFonts w:ascii="微软雅黑" w:eastAsia="微软雅黑" w:hAnsi="微软雅黑" w:cs="微软雅黑"/>
        </w:rPr>
        <w:t>（默认</w:t>
      </w:r>
      <w:r>
        <w:rPr>
          <w:rFonts w:ascii="微软雅黑" w:eastAsia="微软雅黑" w:hAnsi="微软雅黑" w:cs="微软雅黑"/>
        </w:rPr>
        <w:t>8018</w:t>
      </w:r>
      <w:r>
        <w:rPr>
          <w:rFonts w:ascii="微软雅黑" w:eastAsia="微软雅黑" w:hAnsi="微软雅黑" w:cs="微软雅黑"/>
        </w:rPr>
        <w:t>，需要与启动</w:t>
      </w:r>
      <w:r>
        <w:rPr>
          <w:rFonts w:ascii="微软雅黑" w:eastAsia="微软雅黑" w:hAnsi="微软雅黑" w:cs="微软雅黑"/>
        </w:rPr>
        <w:t>VR</w:t>
      </w:r>
      <w:r>
        <w:rPr>
          <w:rFonts w:ascii="微软雅黑" w:eastAsia="微软雅黑" w:hAnsi="微软雅黑" w:cs="微软雅黑"/>
        </w:rPr>
        <w:t>遥操</w:t>
      </w:r>
      <w:r>
        <w:rPr>
          <w:rFonts w:ascii="微软雅黑" w:eastAsia="微软雅黑" w:hAnsi="微软雅黑" w:cs="微软雅黑"/>
        </w:rPr>
        <w:t>APP</w:t>
      </w:r>
      <w:r>
        <w:rPr>
          <w:rFonts w:ascii="微软雅黑" w:eastAsia="微软雅黑" w:hAnsi="微软雅黑" w:cs="微软雅黑"/>
        </w:rPr>
        <w:t>里面设置的相同）</w:t>
      </w:r>
    </w:p>
    <w:p w:rsidR="00D047D2" w:rsidRDefault="00C10608">
      <w:pPr>
        <w:numPr>
          <w:ilvl w:val="1"/>
          <w:numId w:val="11"/>
        </w:numPr>
      </w:pPr>
      <w:proofErr w:type="spellStart"/>
      <w:r>
        <w:rPr>
          <w:rFonts w:ascii="微软雅黑" w:eastAsia="微软雅黑" w:hAnsi="微软雅黑" w:cs="微软雅黑"/>
          <w:b/>
        </w:rPr>
        <w:t>robot_ip</w:t>
      </w:r>
      <w:proofErr w:type="spellEnd"/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（默认</w:t>
      </w:r>
      <w:r>
        <w:rPr>
          <w:rFonts w:ascii="微软雅黑" w:eastAsia="微软雅黑" w:hAnsi="微软雅黑" w:cs="微软雅黑"/>
        </w:rPr>
        <w:t>10.5.5.100</w:t>
      </w:r>
      <w:r>
        <w:rPr>
          <w:rFonts w:ascii="微软雅黑" w:eastAsia="微软雅黑" w:hAnsi="微软雅黑" w:cs="微软雅黑"/>
        </w:rPr>
        <w:t>）</w:t>
      </w:r>
    </w:p>
    <w:p w:rsidR="00D047D2" w:rsidRDefault="00C10608">
      <w:pPr>
        <w:numPr>
          <w:ilvl w:val="1"/>
          <w:numId w:val="11"/>
        </w:numPr>
      </w:pPr>
      <w:proofErr w:type="spellStart"/>
      <w:r>
        <w:rPr>
          <w:rFonts w:ascii="微软雅黑" w:eastAsia="微软雅黑" w:hAnsi="微软雅黑" w:cs="微软雅黑"/>
          <w:b/>
        </w:rPr>
        <w:t>robot_running_mode</w:t>
      </w:r>
      <w:proofErr w:type="spellEnd"/>
      <w:r>
        <w:rPr>
          <w:rFonts w:ascii="微软雅黑" w:eastAsia="微软雅黑" w:hAnsi="微软雅黑" w:cs="微软雅黑"/>
        </w:rPr>
        <w:t>（默认</w:t>
      </w:r>
      <w:r>
        <w:rPr>
          <w:rFonts w:ascii="微软雅黑" w:eastAsia="微软雅黑" w:hAnsi="微软雅黑" w:cs="微软雅黑"/>
        </w:rPr>
        <w:t xml:space="preserve"> </w:t>
      </w:r>
      <w:proofErr w:type="spellStart"/>
      <w:r>
        <w:rPr>
          <w:rFonts w:ascii="微软雅黑" w:eastAsia="微软雅黑" w:hAnsi="微软雅黑" w:cs="微软雅黑"/>
        </w:rPr>
        <w:t>teleop</w:t>
      </w:r>
      <w:proofErr w:type="spellEnd"/>
      <w:r>
        <w:rPr>
          <w:rFonts w:ascii="微软雅黑" w:eastAsia="微软雅黑" w:hAnsi="微软雅黑" w:cs="微软雅黑"/>
        </w:rPr>
        <w:t>）</w:t>
      </w:r>
    </w:p>
    <w:p w:rsidR="00D047D2" w:rsidRDefault="00D047D2"/>
    <w:p w:rsidR="00D047D2" w:rsidRDefault="00C10608"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  <w:b/>
          <w:u w:val="single"/>
        </w:rPr>
        <w:t>修改</w:t>
      </w:r>
      <w:r>
        <w:rPr>
          <w:rFonts w:ascii="微软雅黑" w:eastAsia="微软雅黑" w:hAnsi="微软雅黑" w:cs="微软雅黑"/>
          <w:b/>
          <w:u w:val="single"/>
        </w:rPr>
        <w:t>launch</w:t>
      </w:r>
      <w:r>
        <w:rPr>
          <w:rFonts w:ascii="微软雅黑" w:eastAsia="微软雅黑" w:hAnsi="微软雅黑" w:cs="微软雅黑"/>
          <w:b/>
          <w:u w:val="single"/>
        </w:rPr>
        <w:t>文件方法：</w:t>
      </w:r>
    </w:p>
    <w:p w:rsidR="00D047D2" w:rsidRDefault="00C10608">
      <w:pPr>
        <w:ind w:left="480"/>
      </w:pP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进入</w:t>
      </w:r>
      <w:r>
        <w:rPr>
          <w:rFonts w:ascii="微软雅黑" w:eastAsia="微软雅黑" w:hAnsi="微软雅黑" w:cs="微软雅黑"/>
        </w:rPr>
        <w:t>K1_W</w:t>
      </w:r>
      <w:r>
        <w:rPr>
          <w:rFonts w:ascii="微软雅黑" w:eastAsia="微软雅黑" w:hAnsi="微软雅黑" w:cs="微软雅黑"/>
        </w:rPr>
        <w:t>目录：</w:t>
      </w:r>
      <w:r>
        <w:rPr>
          <w:rFonts w:ascii="微软雅黑" w:eastAsia="微软雅黑" w:hAnsi="微软雅黑" w:cs="微软雅黑"/>
        </w:rPr>
        <w:t xml:space="preserve"> </w:t>
      </w:r>
      <w:r>
        <w:t xml:space="preserve"> </w:t>
      </w:r>
      <w:r>
        <w:rPr>
          <w:b/>
        </w:rPr>
        <w:t>cd home/K1-W/</w:t>
      </w:r>
    </w:p>
    <w:p w:rsidR="00D047D2" w:rsidRDefault="00C10608">
      <w:pPr>
        <w:ind w:left="480"/>
      </w:pPr>
      <w:r>
        <w:rPr>
          <w:rFonts w:ascii="微软雅黑" w:eastAsia="微软雅黑" w:hAnsi="微软雅黑" w:cs="微软雅黑"/>
        </w:rPr>
        <w:t xml:space="preserve">  </w:t>
      </w:r>
      <w:r>
        <w:rPr>
          <w:rFonts w:ascii="微软雅黑" w:eastAsia="微软雅黑" w:hAnsi="微软雅黑" w:cs="微软雅黑"/>
        </w:rPr>
        <w:t>打开文件并修改：</w:t>
      </w:r>
      <w:r>
        <w:rPr>
          <w:b/>
        </w:rPr>
        <w:t>vim src/vr_data_pub/launch/teleoperation_system_template.launch.py</w:t>
      </w:r>
    </w:p>
    <w:p w:rsidR="00D047D2" w:rsidRDefault="00C10608">
      <w:pPr>
        <w:ind w:left="480"/>
      </w:pPr>
      <w:r>
        <w:t>保存退出后执行：</w:t>
      </w:r>
      <w:r>
        <w:t xml:space="preserve">  </w:t>
      </w:r>
      <w:proofErr w:type="spellStart"/>
      <w:r>
        <w:rPr>
          <w:b/>
        </w:rPr>
        <w:t>colcon</w:t>
      </w:r>
      <w:proofErr w:type="spellEnd"/>
      <w:r>
        <w:rPr>
          <w:b/>
        </w:rPr>
        <w:t xml:space="preserve"> build </w:t>
      </w:r>
    </w:p>
    <w:p w:rsidR="00D047D2" w:rsidRDefault="00C10608">
      <w:r>
        <w:rPr>
          <w:noProof/>
        </w:rPr>
        <w:drawing>
          <wp:inline distT="0" distB="0" distL="0" distR="0">
            <wp:extent cx="6120098" cy="2445846"/>
            <wp:effectExtent l="0" t="0" r="0" b="0"/>
            <wp:docPr id="17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6120098" cy="24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3869086"/>
            <wp:effectExtent l="0" t="0" r="0" b="0"/>
            <wp:docPr id="18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6120098" cy="38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在容器内部，启动遥操信号接收和机器人初始化功能：</w:t>
      </w:r>
      <w:r>
        <w:rPr>
          <w:rFonts w:ascii="微软雅黑" w:eastAsia="微软雅黑" w:hAnsi="微软雅黑" w:cs="微软雅黑"/>
          <w:shd w:val="clear" w:color="auto" w:fill="FEFF00"/>
        </w:rPr>
        <w:t xml:space="preserve">ros2 launch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vr_data_pub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teleoperation_system_template.launch.py</w:t>
      </w:r>
      <w:r>
        <w:rPr>
          <w:rFonts w:ascii="微软雅黑" w:eastAsia="微软雅黑" w:hAnsi="微软雅黑" w:cs="微软雅黑"/>
        </w:rPr>
        <w:t>。正常启动后，机器人应该处于上电上使能状态，并且执行命令的终端不断出现收到的手柄信号。</w:t>
      </w:r>
    </w:p>
    <w:p w:rsidR="00D047D2" w:rsidRDefault="00C10608">
      <w:r>
        <w:rPr>
          <w:rFonts w:ascii="微软雅黑" w:eastAsia="微软雅黑" w:hAnsi="微软雅黑" w:cs="微软雅黑"/>
        </w:rPr>
        <w:t xml:space="preserve"> </w:t>
      </w:r>
    </w:p>
    <w:p w:rsidR="00D047D2" w:rsidRDefault="00C10608">
      <w:pPr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</w:rPr>
        <w:t>机器人遥操控制规则说明</w:t>
      </w:r>
      <w:r>
        <w:rPr>
          <w:rFonts w:ascii="微软雅黑" w:eastAsia="微软雅黑" w:hAnsi="微软雅黑" w:cs="微软雅黑"/>
        </w:rPr>
        <w:t>：启动机器人控制指令前，请详细阅</w:t>
      </w:r>
      <w:r>
        <w:rPr>
          <w:rFonts w:ascii="微软雅黑" w:eastAsia="微软雅黑" w:hAnsi="微软雅黑" w:cs="微软雅黑"/>
        </w:rPr>
        <w:t>读手柄</w:t>
      </w:r>
      <w:r>
        <w:rPr>
          <w:rFonts w:ascii="微软雅黑" w:eastAsia="微软雅黑" w:hAnsi="微软雅黑" w:cs="微软雅黑"/>
        </w:rPr>
        <w:t>cc</w:t>
      </w:r>
      <w:r>
        <w:rPr>
          <w:rFonts w:ascii="微软雅黑" w:eastAsia="微软雅黑" w:hAnsi="微软雅黑" w:cs="微软雅黑"/>
        </w:rPr>
        <w:t>各按键的遥操功能，避免使用错误导致机器人大幅运动。</w:t>
      </w:r>
    </w:p>
    <w:p w:rsidR="00D047D2" w:rsidRDefault="00C10608">
      <w:pPr>
        <w:ind w:left="480"/>
      </w:pPr>
      <w:r>
        <w:rPr>
          <w:noProof/>
        </w:rPr>
        <w:drawing>
          <wp:inline distT="0" distB="0" distL="0" distR="0">
            <wp:extent cx="2733675" cy="1814513"/>
            <wp:effectExtent l="0" t="0" r="0" b="0"/>
            <wp:docPr id="19" name="op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733675" cy="18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2"/>
          <w:numId w:val="10"/>
        </w:numPr>
      </w:pPr>
      <w:r>
        <w:rPr>
          <w:rFonts w:ascii="微软雅黑" w:eastAsia="微软雅黑" w:hAnsi="微软雅黑" w:cs="微软雅黑"/>
          <w:b/>
        </w:rPr>
        <w:t>控制开始机器人运动</w:t>
      </w:r>
      <w:r>
        <w:rPr>
          <w:rFonts w:ascii="微软雅黑" w:eastAsia="微软雅黑" w:hAnsi="微软雅黑" w:cs="微软雅黑"/>
        </w:rPr>
        <w:t>：按下两个手柄任一</w:t>
      </w:r>
      <w:r>
        <w:rPr>
          <w:rFonts w:ascii="微软雅黑" w:eastAsia="微软雅黑" w:hAnsi="微软雅黑" w:cs="微软雅黑"/>
          <w:b/>
        </w:rPr>
        <w:t>侧边按钮</w:t>
      </w:r>
      <w:r>
        <w:rPr>
          <w:rFonts w:ascii="微软雅黑" w:eastAsia="微软雅黑" w:hAnsi="微软雅黑" w:cs="微软雅黑"/>
        </w:rPr>
        <w:t>即可开始控制机器人运动</w:t>
      </w:r>
      <w:r>
        <w:rPr>
          <w:rFonts w:ascii="微软雅黑" w:eastAsia="微软雅黑" w:hAnsi="微软雅黑" w:cs="微软雅黑"/>
          <w:color w:val="FF0000"/>
        </w:rPr>
        <w:t>（注意！准备</w:t>
      </w:r>
      <w:r>
        <w:rPr>
          <w:rFonts w:ascii="微软雅黑" w:eastAsia="微软雅黑" w:hAnsi="微软雅黑" w:cs="微软雅黑"/>
          <w:color w:val="FF0000"/>
        </w:rPr>
        <w:lastRenderedPageBreak/>
        <w:t>好以后再按启动，防止大幅度运动造成机器人撞击）；</w:t>
      </w:r>
    </w:p>
    <w:p w:rsidR="00D047D2" w:rsidRDefault="00C10608">
      <w:pPr>
        <w:numPr>
          <w:ilvl w:val="2"/>
          <w:numId w:val="10"/>
        </w:numPr>
      </w:pPr>
      <w:r>
        <w:rPr>
          <w:rFonts w:ascii="微软雅黑" w:eastAsia="微软雅黑" w:hAnsi="微软雅黑" w:cs="微软雅黑"/>
          <w:b/>
        </w:rPr>
        <w:t>暂停</w:t>
      </w:r>
      <w:r>
        <w:rPr>
          <w:rFonts w:ascii="微软雅黑" w:eastAsia="微软雅黑" w:hAnsi="微软雅黑" w:cs="微软雅黑"/>
          <w:b/>
        </w:rPr>
        <w:t>,</w:t>
      </w:r>
      <w:r>
        <w:rPr>
          <w:rFonts w:ascii="微软雅黑" w:eastAsia="微软雅黑" w:hAnsi="微软雅黑" w:cs="微软雅黑"/>
          <w:b/>
        </w:rPr>
        <w:t>且机器人回到给定的初始位姿（暂停后按侧边健重新激活启动状态，可控制机器人运动）</w:t>
      </w:r>
      <w:r>
        <w:rPr>
          <w:rFonts w:ascii="微软雅黑" w:eastAsia="微软雅黑" w:hAnsi="微软雅黑" w:cs="微软雅黑"/>
        </w:rPr>
        <w:t>：按键</w:t>
      </w:r>
      <w:r>
        <w:rPr>
          <w:rFonts w:ascii="微软雅黑" w:eastAsia="微软雅黑" w:hAnsi="微软雅黑" w:cs="微软雅黑"/>
        </w:rPr>
        <w:t>B</w:t>
      </w:r>
      <w:r>
        <w:rPr>
          <w:rFonts w:ascii="微软雅黑" w:eastAsia="微软雅黑" w:hAnsi="微软雅黑" w:cs="微软雅黑"/>
        </w:rPr>
        <w:t>（由于各家默认安装姿态不同，该功能默认禁用防止撞击，可在</w:t>
      </w:r>
      <w:proofErr w:type="spellStart"/>
      <w:r>
        <w:rPr>
          <w:rFonts w:ascii="微软雅黑" w:eastAsia="微软雅黑" w:hAnsi="微软雅黑" w:cs="微软雅黑"/>
        </w:rPr>
        <w:t>ros</w:t>
      </w:r>
      <w:proofErr w:type="spellEnd"/>
      <w:r>
        <w:rPr>
          <w:rFonts w:ascii="微软雅黑" w:eastAsia="微软雅黑" w:hAnsi="微软雅黑" w:cs="微软雅黑"/>
        </w:rPr>
        <w:t>包</w:t>
      </w:r>
      <w:proofErr w:type="spellStart"/>
      <w:r>
        <w:rPr>
          <w:rFonts w:ascii="微软雅黑" w:eastAsia="微软雅黑" w:hAnsi="微软雅黑" w:cs="微软雅黑"/>
        </w:rPr>
        <w:t>vr_data_pub</w:t>
      </w:r>
      <w:proofErr w:type="spellEnd"/>
      <w:r>
        <w:rPr>
          <w:rFonts w:ascii="微软雅黑" w:eastAsia="微软雅黑" w:hAnsi="微软雅黑" w:cs="微软雅黑"/>
        </w:rPr>
        <w:t>下的</w:t>
      </w:r>
      <w:r>
        <w:rPr>
          <w:rFonts w:ascii="微软雅黑" w:eastAsia="微软雅黑" w:hAnsi="微软雅黑" w:cs="微软雅黑"/>
        </w:rPr>
        <w:t>teleoperation_control_template.py</w:t>
      </w:r>
      <w:r>
        <w:rPr>
          <w:rFonts w:ascii="微软雅黑" w:eastAsia="微软雅黑" w:hAnsi="微软雅黑" w:cs="微软雅黑"/>
        </w:rPr>
        <w:t>文件</w:t>
      </w:r>
      <w:proofErr w:type="spellStart"/>
      <w:r>
        <w:rPr>
          <w:rFonts w:ascii="微软雅黑" w:eastAsia="微软雅黑" w:hAnsi="微软雅黑" w:cs="微软雅黑"/>
        </w:rPr>
        <w:t>move_to_default_pose</w:t>
      </w:r>
      <w:proofErr w:type="spellEnd"/>
      <w:r>
        <w:rPr>
          <w:rFonts w:ascii="微软雅黑" w:eastAsia="微软雅黑" w:hAnsi="微软雅黑" w:cs="微软雅黑"/>
        </w:rPr>
        <w:t>函数中开启并修改</w:t>
      </w:r>
      <w:r>
        <w:rPr>
          <w:rFonts w:ascii="微软雅黑" w:eastAsia="微软雅黑" w:hAnsi="微软雅黑" w:cs="微软雅黑"/>
        </w:rPr>
        <w:t>home</w:t>
      </w:r>
      <w:r>
        <w:rPr>
          <w:rFonts w:ascii="微软雅黑" w:eastAsia="微软雅黑" w:hAnsi="微软雅黑" w:cs="微软雅黑"/>
        </w:rPr>
        <w:t>点</w:t>
      </w:r>
      <w:r>
        <w:rPr>
          <w:rFonts w:ascii="微软雅黑" w:eastAsia="微软雅黑" w:hAnsi="微软雅黑" w:cs="微软雅黑"/>
        </w:rPr>
        <w:t>位；</w:t>
      </w:r>
    </w:p>
    <w:p w:rsidR="00D047D2" w:rsidRDefault="00C10608">
      <w:pPr>
        <w:numPr>
          <w:ilvl w:val="2"/>
          <w:numId w:val="10"/>
        </w:numPr>
      </w:pPr>
      <w:r>
        <w:rPr>
          <w:rFonts w:ascii="微软雅黑" w:eastAsia="微软雅黑" w:hAnsi="微软雅黑" w:cs="微软雅黑"/>
          <w:b/>
        </w:rPr>
        <w:t>结束控制并立即退出控制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/>
          <w:b/>
        </w:rPr>
        <w:t>按键</w:t>
      </w:r>
      <w:r>
        <w:rPr>
          <w:rFonts w:ascii="微软雅黑" w:eastAsia="微软雅黑" w:hAnsi="微软雅黑" w:cs="微软雅黑"/>
          <w:b/>
        </w:rPr>
        <w:t>Y</w:t>
      </w:r>
      <w:r>
        <w:rPr>
          <w:rFonts w:ascii="微软雅黑" w:eastAsia="微软雅黑" w:hAnsi="微软雅黑" w:cs="微软雅黑"/>
        </w:rPr>
        <w:t>（退出遥操作监控，需要重新运行</w:t>
      </w:r>
      <w:r>
        <w:rPr>
          <w:rFonts w:ascii="微软雅黑" w:eastAsia="微软雅黑" w:hAnsi="微软雅黑" w:cs="微软雅黑"/>
        </w:rPr>
        <w:t xml:space="preserve">ros2 run </w:t>
      </w:r>
      <w:proofErr w:type="spellStart"/>
      <w:r>
        <w:rPr>
          <w:rFonts w:ascii="微软雅黑" w:eastAsia="微软雅黑" w:hAnsi="微软雅黑" w:cs="微软雅黑"/>
        </w:rPr>
        <w:t>vr_data_pub</w:t>
      </w:r>
      <w:proofErr w:type="spellEnd"/>
      <w:r>
        <w:rPr>
          <w:rFonts w:ascii="微软雅黑" w:eastAsia="微软雅黑" w:hAnsi="微软雅黑" w:cs="微软雅黑"/>
        </w:rPr>
        <w:t xml:space="preserve"> </w:t>
      </w:r>
      <w:proofErr w:type="spellStart"/>
      <w:r>
        <w:rPr>
          <w:rFonts w:ascii="微软雅黑" w:eastAsia="微软雅黑" w:hAnsi="微软雅黑" w:cs="微软雅黑"/>
        </w:rPr>
        <w:t>teleoperation_control_template</w:t>
      </w:r>
      <w:proofErr w:type="spellEnd"/>
      <w:r>
        <w:rPr>
          <w:rFonts w:ascii="微软雅黑" w:eastAsia="微软雅黑" w:hAnsi="微软雅黑" w:cs="微软雅黑"/>
        </w:rPr>
        <w:t>才可启动遥操作按键监控模式）；</w:t>
      </w:r>
    </w:p>
    <w:p w:rsidR="00D047D2" w:rsidRDefault="00D047D2"/>
    <w:p w:rsidR="00D047D2" w:rsidRDefault="00C10608">
      <w:r>
        <w:rPr>
          <w:rFonts w:ascii="微软雅黑" w:eastAsia="微软雅黑" w:hAnsi="微软雅黑" w:cs="微软雅黑"/>
          <w:b/>
        </w:rPr>
        <w:t>启动机器人控制指令</w:t>
      </w:r>
      <w:r>
        <w:rPr>
          <w:rFonts w:ascii="微软雅黑" w:eastAsia="微软雅黑" w:hAnsi="微软雅黑" w:cs="微软雅黑"/>
        </w:rPr>
        <w:t xml:space="preserve">: </w:t>
      </w:r>
      <w:r>
        <w:rPr>
          <w:rFonts w:ascii="微软雅黑" w:eastAsia="微软雅黑" w:hAnsi="微软雅黑" w:cs="微软雅黑"/>
        </w:rPr>
        <w:t>需要再打开一个终端，按照前面的进入容器方式进入已经打开的容器，然后执行指令：</w:t>
      </w:r>
    </w:p>
    <w:p w:rsidR="00D047D2" w:rsidRDefault="00C10608">
      <w:proofErr w:type="spellStart"/>
      <w:r>
        <w:rPr>
          <w:rFonts w:ascii="微软雅黑" w:eastAsia="微软雅黑" w:hAnsi="微软雅黑" w:cs="微软雅黑"/>
          <w:shd w:val="clear" w:color="auto" w:fill="FEFF00"/>
        </w:rPr>
        <w:t>docker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exec -it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jaka_vr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bash</w:t>
      </w:r>
    </w:p>
    <w:p w:rsidR="00D047D2" w:rsidRDefault="00C10608">
      <w:r>
        <w:rPr>
          <w:rFonts w:ascii="微软雅黑" w:eastAsia="微软雅黑" w:hAnsi="微软雅黑" w:cs="微软雅黑"/>
          <w:shd w:val="clear" w:color="auto" w:fill="FEFF00"/>
        </w:rPr>
        <w:t xml:space="preserve">ros2 run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vr_data_pub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</w:t>
      </w:r>
      <w:proofErr w:type="spellStart"/>
      <w:r>
        <w:rPr>
          <w:rFonts w:ascii="微软雅黑" w:eastAsia="微软雅黑" w:hAnsi="微软雅黑" w:cs="微软雅黑"/>
          <w:shd w:val="clear" w:color="auto" w:fill="FEFF00"/>
        </w:rPr>
        <w:t>teleoperation_control_template</w:t>
      </w:r>
      <w:proofErr w:type="spellEnd"/>
      <w:r>
        <w:rPr>
          <w:rFonts w:ascii="微软雅黑" w:eastAsia="微软雅黑" w:hAnsi="微软雅黑" w:cs="微软雅黑"/>
          <w:shd w:val="clear" w:color="auto" w:fill="FEFF00"/>
        </w:rPr>
        <w:t xml:space="preserve"> 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即可按照</w:t>
      </w:r>
      <w:r>
        <w:rPr>
          <w:rFonts w:ascii="微软雅黑" w:eastAsia="微软雅黑" w:hAnsi="微软雅黑" w:cs="微软雅黑"/>
        </w:rPr>
        <w:t>1.6</w:t>
      </w:r>
      <w:r>
        <w:rPr>
          <w:rFonts w:ascii="微软雅黑" w:eastAsia="微软雅黑" w:hAnsi="微软雅黑" w:cs="微软雅黑"/>
          <w:b/>
        </w:rPr>
        <w:t>机器人遥操控制规则进行机器人的控</w:t>
      </w:r>
      <w:r>
        <w:rPr>
          <w:rFonts w:ascii="微软雅黑" w:eastAsia="微软雅黑" w:hAnsi="微软雅黑" w:cs="微软雅黑"/>
          <w:b/>
        </w:rPr>
        <w:t>制</w:t>
      </w:r>
    </w:p>
    <w:p w:rsidR="00D047D2" w:rsidRDefault="00C10608">
      <w:r>
        <w:rPr>
          <w:noProof/>
        </w:rPr>
        <w:drawing>
          <wp:inline distT="0" distB="0" distL="0" distR="0">
            <wp:extent cx="6120098" cy="466532"/>
            <wp:effectExtent l="0" t="0" r="0" b="0"/>
            <wp:docPr id="20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20098" cy="4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D047D2"/>
    <w:p w:rsidR="00D047D2" w:rsidRDefault="00D047D2"/>
    <w:p w:rsidR="00D047D2" w:rsidRDefault="00D047D2">
      <w:pPr>
        <w:ind w:left="780"/>
      </w:pPr>
    </w:p>
    <w:p w:rsidR="00D047D2" w:rsidRDefault="00C10608">
      <w:r>
        <w:rPr>
          <w:b/>
          <w:color w:val="5B9BD5"/>
        </w:rPr>
        <w:t>若需要数据采集：</w:t>
      </w:r>
    </w:p>
    <w:p w:rsidR="00D047D2" w:rsidRDefault="00C10608">
      <w:pPr>
        <w:numPr>
          <w:ilvl w:val="1"/>
          <w:numId w:val="6"/>
        </w:numPr>
        <w:rPr>
          <w:rFonts w:ascii="Times New Roman" w:eastAsia="宋体;汉仪书宋二KW" w:hAnsi="Times New Roman" w:cs="Times New Roman"/>
        </w:rPr>
      </w:pPr>
      <w:r>
        <w:rPr>
          <w:rFonts w:ascii="Times New Roman" w:eastAsia="宋体;汉仪书宋二KW" w:hAnsi="Times New Roman" w:cs="Times New Roman"/>
        </w:rPr>
        <w:t>检查相机序列号</w:t>
      </w:r>
      <w:r>
        <w:rPr>
          <w:rFonts w:ascii="Times New Roman" w:eastAsia="宋体;汉仪书宋二KW" w:hAnsi="Times New Roman" w:cs="Times New Roman"/>
        </w:rPr>
        <w:t>(</w:t>
      </w:r>
      <w:r>
        <w:rPr>
          <w:rFonts w:ascii="Times New Roman" w:eastAsia="宋体;汉仪书宋二KW" w:hAnsi="Times New Roman" w:cs="Times New Roman"/>
        </w:rPr>
        <w:t>每个相机上都贴有二维码标签，旁边就是相机序列号</w:t>
      </w:r>
      <w:r>
        <w:rPr>
          <w:rFonts w:ascii="Times New Roman" w:eastAsia="宋体;汉仪书宋二KW" w:hAnsi="Times New Roman" w:cs="Times New Roman"/>
        </w:rPr>
        <w:t>)</w:t>
      </w:r>
      <w:r>
        <w:rPr>
          <w:rFonts w:ascii="Times New Roman" w:eastAsia="宋体;汉仪书宋二KW" w:hAnsi="Times New Roman" w:cs="Times New Roman"/>
        </w:rPr>
        <w:t>，并修改</w:t>
      </w:r>
      <w:r>
        <w:rPr>
          <w:rFonts w:ascii="Times New Roman" w:eastAsia="宋体;汉仪书宋二KW" w:hAnsi="Times New Roman" w:cs="Times New Roman"/>
        </w:rPr>
        <w:t>launch</w:t>
      </w:r>
      <w:r>
        <w:rPr>
          <w:rFonts w:ascii="Times New Roman" w:eastAsia="宋体;汉仪书宋二KW" w:hAnsi="Times New Roman" w:cs="Times New Roman"/>
        </w:rPr>
        <w:t>文件里面的相机序列号</w:t>
      </w:r>
      <w:r>
        <w:rPr>
          <w:rFonts w:ascii="Times New Roman" w:eastAsia="宋体;汉仪书宋二KW" w:hAnsi="Times New Roman" w:cs="Times New Roman"/>
        </w:rPr>
        <w:t>:</w:t>
      </w:r>
    </w:p>
    <w:p w:rsidR="00D047D2" w:rsidRDefault="00C10608">
      <w:pPr>
        <w:rPr>
          <w:rFonts w:ascii="Times New Roman" w:eastAsia="宋体;汉仪书宋二KW" w:hAnsi="Times New Roman" w:cs="Times New Roman"/>
        </w:rPr>
      </w:pPr>
      <w:r>
        <w:rPr>
          <w:rFonts w:ascii="Times New Roman" w:eastAsia="宋体;汉仪书宋二KW" w:hAnsi="Times New Roman" w:cs="Times New Roman"/>
        </w:rPr>
        <w:t>执行</w:t>
      </w:r>
      <w:r>
        <w:rPr>
          <w:rFonts w:ascii="Times New Roman" w:eastAsia="宋体;汉仪书宋二KW" w:hAnsi="Times New Roman" w:cs="Times New Roman"/>
        </w:rPr>
        <w:t>cd /home/K1-W/</w:t>
      </w:r>
      <w:proofErr w:type="spellStart"/>
      <w:r>
        <w:rPr>
          <w:rFonts w:ascii="Times New Roman" w:eastAsia="宋体;汉仪书宋二KW" w:hAnsi="Times New Roman" w:cs="Times New Roman"/>
        </w:rPr>
        <w:t>src</w:t>
      </w:r>
      <w:proofErr w:type="spellEnd"/>
      <w:r>
        <w:rPr>
          <w:rFonts w:ascii="Times New Roman" w:eastAsia="宋体;汉仪书宋二KW" w:hAnsi="Times New Roman" w:cs="Times New Roman"/>
        </w:rPr>
        <w:t>/OrbbecSDK_ROS2/</w:t>
      </w:r>
      <w:proofErr w:type="spellStart"/>
      <w:r>
        <w:rPr>
          <w:rFonts w:ascii="Times New Roman" w:eastAsia="宋体;汉仪书宋二KW" w:hAnsi="Times New Roman" w:cs="Times New Roman"/>
        </w:rPr>
        <w:t>orbbec_camera</w:t>
      </w:r>
      <w:proofErr w:type="spellEnd"/>
      <w:r>
        <w:rPr>
          <w:rFonts w:ascii="Times New Roman" w:eastAsia="宋体;汉仪书宋二KW" w:hAnsi="Times New Roman" w:cs="Times New Roman"/>
        </w:rPr>
        <w:t>/launch</w:t>
      </w:r>
    </w:p>
    <w:p w:rsidR="00D047D2" w:rsidRDefault="00C10608">
      <w:pPr>
        <w:rPr>
          <w:rFonts w:ascii="Times New Roman" w:eastAsia="宋体;汉仪书宋二KW" w:hAnsi="Times New Roman" w:cs="Times New Roman"/>
        </w:rPr>
      </w:pPr>
      <w:r>
        <w:rPr>
          <w:rFonts w:ascii="Times New Roman" w:eastAsia="宋体;汉仪书宋二KW" w:hAnsi="Times New Roman" w:cs="Times New Roman"/>
        </w:rPr>
        <w:t xml:space="preserve">      vim multi_gemini2L_synced_sn_template.launch.py </w:t>
      </w:r>
    </w:p>
    <w:p w:rsidR="00D047D2" w:rsidRDefault="00C10608">
      <w:pPr>
        <w:rPr>
          <w:rFonts w:ascii="Times New Roman" w:eastAsia="宋体;汉仪书宋二KW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6120098" cy="2707126"/>
            <wp:effectExtent l="0" t="0" r="0" b="0"/>
            <wp:docPr id="21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6120098" cy="27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t>在打开的文件内修改</w:t>
      </w:r>
      <w:proofErr w:type="spellStart"/>
      <w:r>
        <w:t>serial_number</w:t>
      </w:r>
      <w:proofErr w:type="spellEnd"/>
      <w:r>
        <w:t>,</w:t>
      </w:r>
      <w:r>
        <w:t>根据你使用的相机修改</w:t>
      </w:r>
    </w:p>
    <w:p w:rsidR="00D047D2" w:rsidRDefault="00C10608">
      <w:pPr>
        <w:rPr>
          <w:rFonts w:ascii="Times New Roman" w:eastAsia="宋体;汉仪书宋二KW" w:hAnsi="Times New Roman" w:cs="Times New Roman"/>
        </w:rPr>
      </w:pPr>
      <w:r>
        <w:rPr>
          <w:noProof/>
        </w:rPr>
        <w:drawing>
          <wp:inline distT="0" distB="0" distL="0" distR="0">
            <wp:extent cx="6120098" cy="5426487"/>
            <wp:effectExtent l="0" t="0" r="0" b="0"/>
            <wp:docPr id="22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6120098" cy="542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t>修改并保存文件后，需要在项目根目录下进行</w:t>
      </w:r>
      <w:proofErr w:type="spellStart"/>
      <w:r>
        <w:t>colocn</w:t>
      </w:r>
      <w:proofErr w:type="spellEnd"/>
      <w:r>
        <w:t xml:space="preserve"> build</w:t>
      </w:r>
    </w:p>
    <w:p w:rsidR="00D047D2" w:rsidRDefault="00C10608">
      <w:r>
        <w:lastRenderedPageBreak/>
        <w:t>执行指令：</w:t>
      </w:r>
      <w:r>
        <w:t xml:space="preserve"> cd /home/K1-W/</w:t>
      </w:r>
    </w:p>
    <w:p w:rsidR="00D047D2" w:rsidRDefault="00C10608">
      <w:r>
        <w:t xml:space="preserve">                     </w:t>
      </w:r>
      <w:proofErr w:type="spellStart"/>
      <w:r>
        <w:t>colcon</w:t>
      </w:r>
      <w:proofErr w:type="spellEnd"/>
      <w:r>
        <w:t xml:space="preserve"> build</w:t>
      </w:r>
    </w:p>
    <w:p w:rsidR="00D047D2" w:rsidRDefault="00D047D2"/>
    <w:p w:rsidR="00D047D2" w:rsidRDefault="00D047D2"/>
    <w:p w:rsidR="00D047D2" w:rsidRDefault="00C10608">
      <w:pPr>
        <w:numPr>
          <w:ilvl w:val="1"/>
          <w:numId w:val="6"/>
        </w:numPr>
        <w:rPr>
          <w:rFonts w:ascii="Times New Roman" w:eastAsia="宋体;汉仪书宋二KW" w:hAnsi="Times New Roman" w:cs="Times New Roman"/>
        </w:rPr>
      </w:pPr>
      <w:r>
        <w:rPr>
          <w:rFonts w:ascii="Times New Roman" w:eastAsia="宋体;汉仪书宋二KW" w:hAnsi="Times New Roman" w:cs="Times New Roman"/>
        </w:rPr>
        <w:t>启动多个相机</w:t>
      </w:r>
      <w:r>
        <w:rPr>
          <w:rFonts w:eastAsia="宋体;汉仪书宋二KW" w:cs="Times New Roman"/>
        </w:rPr>
        <w:t>ros2</w:t>
      </w:r>
      <w:r>
        <w:rPr>
          <w:rFonts w:ascii="Times New Roman" w:eastAsia="宋体;汉仪书宋二KW" w:hAnsi="Times New Roman" w:cs="Times New Roman"/>
        </w:rPr>
        <w:t>节点：在完成上述指令步骤后，按下手柄的侧边按键开始控制机器人运动之前，执行指令：</w:t>
      </w:r>
    </w:p>
    <w:p w:rsidR="00D047D2" w:rsidRDefault="00C10608">
      <w:pPr>
        <w:ind w:left="480"/>
        <w:rPr>
          <w:rFonts w:ascii="Times New Roman" w:eastAsia="宋体;汉仪书宋二KW" w:hAnsi="Times New Roman" w:cs="Times New Roman"/>
        </w:rPr>
      </w:pPr>
      <w:r>
        <w:rPr>
          <w:rFonts w:eastAsia="宋体;汉仪书宋二KW" w:cs="Times New Roman"/>
        </w:rPr>
        <w:t xml:space="preserve">ros2 launch </w:t>
      </w:r>
      <w:proofErr w:type="spellStart"/>
      <w:r>
        <w:rPr>
          <w:rFonts w:eastAsia="宋体;汉仪书宋二KW" w:cs="Times New Roman"/>
        </w:rPr>
        <w:t>orbbec_camera</w:t>
      </w:r>
      <w:proofErr w:type="spellEnd"/>
      <w:r>
        <w:rPr>
          <w:rFonts w:eastAsia="宋体;汉仪书宋二KW" w:cs="Times New Roman"/>
        </w:rPr>
        <w:t xml:space="preserve"> multi_gemini2L_synced_sn_template.launch.py</w:t>
      </w:r>
    </w:p>
    <w:p w:rsidR="00D047D2" w:rsidRDefault="00C10608">
      <w:pPr>
        <w:ind w:left="840"/>
        <w:rPr>
          <w:rFonts w:ascii="Times New Roman" w:eastAsia="宋体;汉仪书宋二KW" w:hAnsi="Times New Roman" w:cs="Times New Roman"/>
        </w:rPr>
      </w:pPr>
      <w:r>
        <w:rPr>
          <w:noProof/>
        </w:rPr>
        <w:drawing>
          <wp:inline distT="0" distB="0" distL="0" distR="0">
            <wp:extent cx="6119527" cy="392032"/>
            <wp:effectExtent l="0" t="0" r="0" b="0"/>
            <wp:docPr id="23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6119527" cy="3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1"/>
          <w:numId w:val="6"/>
        </w:numPr>
      </w:pPr>
      <w:r>
        <w:rPr>
          <w:rFonts w:ascii="Times New Roman" w:eastAsia="宋体;汉仪书宋二KW" w:hAnsi="Times New Roman" w:cs="Times New Roman"/>
        </w:rPr>
        <w:t>开启数据采集模式：执行指令：</w:t>
      </w:r>
      <w:r>
        <w:rPr>
          <w:rFonts w:eastAsia="宋体;汉仪书宋二KW" w:cs="Times New Roman"/>
        </w:rPr>
        <w:t xml:space="preserve">ros2 run </w:t>
      </w:r>
      <w:proofErr w:type="spellStart"/>
      <w:r>
        <w:rPr>
          <w:rFonts w:eastAsia="宋体;汉仪书宋二KW" w:cs="Times New Roman"/>
        </w:rPr>
        <w:t>vr_data_pub</w:t>
      </w:r>
      <w:proofErr w:type="spellEnd"/>
      <w:r>
        <w:rPr>
          <w:rFonts w:eastAsia="宋体;汉仪书宋二KW" w:cs="Times New Roman"/>
        </w:rPr>
        <w:t xml:space="preserve"> </w:t>
      </w:r>
      <w:proofErr w:type="spellStart"/>
      <w:r>
        <w:rPr>
          <w:rFonts w:eastAsia="宋体;汉仪书宋二KW" w:cs="Times New Roman"/>
        </w:rPr>
        <w:t>collect_data_xy</w:t>
      </w:r>
      <w:proofErr w:type="spellEnd"/>
      <w:r>
        <w:rPr>
          <w:rFonts w:ascii="Times New Roman" w:eastAsia="宋体;汉仪书宋二KW" w:hAnsi="Times New Roman" w:cs="Times New Roman"/>
        </w:rPr>
        <w:t>；</w:t>
      </w:r>
    </w:p>
    <w:p w:rsidR="00D047D2" w:rsidRDefault="00C10608">
      <w:pPr>
        <w:ind w:left="840"/>
      </w:pPr>
      <w:r>
        <w:rPr>
          <w:noProof/>
        </w:rPr>
        <w:drawing>
          <wp:inline distT="0" distB="0" distL="0" distR="0">
            <wp:extent cx="6116288" cy="807541"/>
            <wp:effectExtent l="0" t="0" r="0" b="0"/>
            <wp:docPr id="24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6116288" cy="8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1"/>
          <w:numId w:val="6"/>
        </w:numPr>
      </w:pPr>
      <w:r>
        <w:t>开启手柄的侧边按键控制机器人运动。操作过程中</w:t>
      </w:r>
      <w:r>
        <w:t>，手柄按键功能包括：</w:t>
      </w:r>
    </w:p>
    <w:p w:rsidR="00D047D2" w:rsidRDefault="00C10608">
      <w:pPr>
        <w:ind w:left="420"/>
      </w:pPr>
      <w:r>
        <w:rPr>
          <w:rFonts w:eastAsia="Times New Roman"/>
        </w:rPr>
        <w:t xml:space="preserve">        </w:t>
      </w:r>
      <w:r>
        <w:rPr>
          <w:rFonts w:ascii="宋体;汉仪书宋二KW" w:hAnsi="宋体;汉仪书宋二KW" w:cs="宋体;汉仪书宋二KW"/>
        </w:rPr>
        <w:t>●</w:t>
      </w:r>
      <w:r>
        <w:rPr>
          <w:rFonts w:eastAsia="Times New Roman"/>
        </w:rPr>
        <w:t xml:space="preserve"> </w:t>
      </w:r>
      <w:r>
        <w:t>开始收集数据：</w:t>
      </w:r>
      <w:r>
        <w:rPr>
          <w:rFonts w:eastAsia="Times New Roman"/>
        </w:rPr>
        <w:t xml:space="preserve"> </w:t>
      </w:r>
      <w:r>
        <w:t>运动控制模式激活状态下，按键</w:t>
      </w:r>
      <w:r>
        <w:t>X</w:t>
      </w:r>
    </w:p>
    <w:p w:rsidR="00D047D2" w:rsidRDefault="00C10608">
      <w:pPr>
        <w:ind w:left="420"/>
      </w:pPr>
      <w:r>
        <w:rPr>
          <w:rFonts w:eastAsia="Times New Roman"/>
        </w:rPr>
        <w:t xml:space="preserve">        </w:t>
      </w:r>
      <w:r>
        <w:rPr>
          <w:rFonts w:ascii="宋体;汉仪书宋二KW" w:hAnsi="宋体;汉仪书宋二KW" w:cs="宋体;汉仪书宋二KW"/>
        </w:rPr>
        <w:t>●</w:t>
      </w:r>
      <w:r>
        <w:rPr>
          <w:rFonts w:eastAsia="Times New Roman"/>
        </w:rPr>
        <w:t xml:space="preserve"> </w:t>
      </w:r>
      <w:r>
        <w:t>保存本轮收集的数据并退出采集：运动控制模式激活状态下，按键</w:t>
      </w:r>
      <w:r>
        <w:t>A</w:t>
      </w:r>
    </w:p>
    <w:p w:rsidR="00D047D2" w:rsidRDefault="00D047D2">
      <w:pPr>
        <w:ind w:left="420"/>
      </w:pPr>
    </w:p>
    <w:p w:rsidR="00D047D2" w:rsidRDefault="00C10608">
      <w:pPr>
        <w:pStyle w:val="2"/>
        <w:spacing w:line="204" w:lineRule="auto"/>
        <w:ind w:left="420"/>
      </w:pPr>
      <w:r>
        <w:rPr>
          <w:rFonts w:ascii="微软雅黑" w:eastAsia="微软雅黑" w:hAnsi="微软雅黑" w:cs="微软雅黑"/>
          <w:sz w:val="32"/>
        </w:rPr>
        <w:t>附录：虚拟机网络配置说明</w:t>
      </w:r>
    </w:p>
    <w:p w:rsidR="00D047D2" w:rsidRDefault="00C10608">
      <w:r>
        <w:t>机器人与</w:t>
      </w:r>
      <w:r>
        <w:t>PC</w:t>
      </w:r>
      <w:r>
        <w:t>设备按照有线连接，机器人</w:t>
      </w:r>
      <w:r>
        <w:t>IP</w:t>
      </w:r>
      <w:r>
        <w:t>为</w:t>
      </w:r>
      <w:r>
        <w:t>10.5.5.100</w:t>
      </w:r>
    </w:p>
    <w:p w:rsidR="00D047D2" w:rsidRDefault="00C10608">
      <w:r>
        <w:t>VR</w:t>
      </w:r>
      <w:r>
        <w:t>与</w:t>
      </w:r>
      <w:r>
        <w:t>PC</w:t>
      </w:r>
      <w:r>
        <w:t>设备处于同一无线网</w:t>
      </w:r>
    </w:p>
    <w:p w:rsidR="00D047D2" w:rsidRDefault="00D047D2"/>
    <w:p w:rsidR="00D047D2" w:rsidRDefault="00C10608">
      <w:pPr>
        <w:numPr>
          <w:ilvl w:val="0"/>
          <w:numId w:val="7"/>
        </w:numPr>
      </w:pPr>
      <w:r>
        <w:t>关闭虚拟机状态下，</w:t>
      </w:r>
      <w:r>
        <w:t xml:space="preserve"> </w:t>
      </w:r>
      <w:r>
        <w:t>在虚拟网络编辑器设置：设置一个网络桥接到无线网卡上，一个网络桥接到以太网，如下图的</w:t>
      </w:r>
      <w:r>
        <w:t>VMnet0</w:t>
      </w:r>
      <w:r>
        <w:t>和</w:t>
      </w:r>
      <w:r>
        <w:t>VMnet8</w:t>
      </w:r>
      <w:r>
        <w:t>。</w:t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5289562"/>
            <wp:effectExtent l="0" t="0" r="0" b="0"/>
            <wp:docPr id="25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6120098" cy="52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0"/>
          <w:numId w:val="7"/>
        </w:numPr>
      </w:pPr>
      <w:r>
        <w:t>开启虚拟机在虚拟机设置两个网络适配器</w:t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6681037"/>
            <wp:effectExtent l="0" t="0" r="0" b="0"/>
            <wp:docPr id="26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6120098" cy="6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6672144"/>
            <wp:effectExtent l="0" t="0" r="0" b="0"/>
            <wp:docPr id="27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6120098" cy="66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C10608">
      <w:pPr>
        <w:numPr>
          <w:ilvl w:val="0"/>
          <w:numId w:val="7"/>
        </w:numPr>
      </w:pPr>
      <w:r>
        <w:t>点击设置</w:t>
      </w:r>
      <w:r>
        <w:t>-</w:t>
      </w:r>
      <w:r>
        <w:t>网络，会看到有两个有线网络，其中一个</w:t>
      </w:r>
      <w:r>
        <w:t>IPV4</w:t>
      </w:r>
      <w:r>
        <w:t>地址为</w:t>
      </w:r>
      <w:r>
        <w:t xml:space="preserve">10.5.5.* </w:t>
      </w:r>
      <w:r>
        <w:t>即和机器人有线连接正确。</w:t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2761762"/>
            <wp:effectExtent l="0" t="0" r="0" b="0"/>
            <wp:docPr id="28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6120098" cy="27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pPr>
        <w:numPr>
          <w:ilvl w:val="0"/>
          <w:numId w:val="7"/>
        </w:numPr>
      </w:pPr>
      <w:r>
        <w:t>点击另一个有线设置</w:t>
      </w:r>
      <w:r>
        <w:t>-IPv4</w:t>
      </w:r>
      <w:r>
        <w:t>，改为手动，设置</w:t>
      </w:r>
      <w:r>
        <w:t>IP</w:t>
      </w:r>
      <w:r>
        <w:t>地址和主机在同一网段，可以</w:t>
      </w:r>
      <w:r>
        <w:rPr>
          <w:color w:val="4D4D4D"/>
          <w:sz w:val="24"/>
        </w:rPr>
        <w:t>去主机中找到网络和子网掩码以及主机的</w:t>
      </w:r>
      <w:proofErr w:type="spellStart"/>
      <w:r>
        <w:rPr>
          <w:color w:val="4D4D4D"/>
          <w:sz w:val="24"/>
        </w:rPr>
        <w:t>ip</w:t>
      </w:r>
      <w:proofErr w:type="spellEnd"/>
    </w:p>
    <w:p w:rsidR="00D047D2" w:rsidRDefault="00C10608">
      <w:r>
        <w:rPr>
          <w:color w:val="4D4D4D"/>
          <w:sz w:val="24"/>
        </w:rPr>
        <w:t>（</w:t>
      </w:r>
      <w:r>
        <w:rPr>
          <w:color w:val="4D4D4D"/>
          <w:sz w:val="24"/>
        </w:rPr>
        <w:t>1</w:t>
      </w:r>
      <w:r>
        <w:rPr>
          <w:color w:val="4D4D4D"/>
          <w:sz w:val="24"/>
        </w:rPr>
        <w:t>）</w:t>
      </w:r>
      <w:proofErr w:type="spellStart"/>
      <w:r>
        <w:rPr>
          <w:color w:val="4D4D4D"/>
          <w:sz w:val="24"/>
        </w:rPr>
        <w:t>Windows+R</w:t>
      </w:r>
      <w:proofErr w:type="spellEnd"/>
      <w:r>
        <w:rPr>
          <w:color w:val="4D4D4D"/>
          <w:sz w:val="24"/>
        </w:rPr>
        <w:t xml:space="preserve">  ------&gt;</w:t>
      </w:r>
      <w:proofErr w:type="spellStart"/>
      <w:r>
        <w:rPr>
          <w:color w:val="4D4D4D"/>
          <w:sz w:val="24"/>
        </w:rPr>
        <w:t>cmd</w:t>
      </w:r>
      <w:proofErr w:type="spellEnd"/>
      <w:r>
        <w:rPr>
          <w:color w:val="4D4D4D"/>
          <w:sz w:val="24"/>
        </w:rPr>
        <w:t xml:space="preserve">    </w:t>
      </w:r>
      <w:r>
        <w:rPr>
          <w:color w:val="4D4D4D"/>
          <w:sz w:val="24"/>
        </w:rPr>
        <w:t>打开命令行</w:t>
      </w:r>
    </w:p>
    <w:p w:rsidR="00D047D2" w:rsidRDefault="00C10608">
      <w:r>
        <w:rPr>
          <w:noProof/>
        </w:rPr>
        <w:drawing>
          <wp:inline distT="0" distB="0" distL="0" distR="0">
            <wp:extent cx="5905500" cy="2705100"/>
            <wp:effectExtent l="0" t="0" r="0" b="0"/>
            <wp:docPr id="29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5905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color w:val="4D4D4D"/>
          <w:sz w:val="24"/>
        </w:rPr>
        <w:t>（</w:t>
      </w:r>
      <w:r>
        <w:rPr>
          <w:color w:val="4D4D4D"/>
          <w:sz w:val="24"/>
        </w:rPr>
        <w:t>2</w:t>
      </w:r>
      <w:r>
        <w:rPr>
          <w:color w:val="4D4D4D"/>
          <w:sz w:val="24"/>
        </w:rPr>
        <w:t>）输入</w:t>
      </w:r>
      <w:r>
        <w:rPr>
          <w:color w:val="4D4D4D"/>
          <w:sz w:val="24"/>
        </w:rPr>
        <w:t xml:space="preserve"> </w:t>
      </w:r>
      <w:proofErr w:type="spellStart"/>
      <w:r>
        <w:rPr>
          <w:color w:val="4D4D4D"/>
          <w:sz w:val="24"/>
        </w:rPr>
        <w:t>ipconfig</w:t>
      </w:r>
      <w:proofErr w:type="spellEnd"/>
    </w:p>
    <w:p w:rsidR="00D047D2" w:rsidRDefault="00C10608">
      <w:r>
        <w:rPr>
          <w:noProof/>
        </w:rPr>
        <w:drawing>
          <wp:inline distT="0" distB="0" distL="0" distR="0">
            <wp:extent cx="6120098" cy="1203236"/>
            <wp:effectExtent l="0" t="0" r="0" b="0"/>
            <wp:docPr id="30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6120098" cy="12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color w:val="4D4D4D"/>
          <w:sz w:val="24"/>
        </w:rPr>
        <w:t>（</w:t>
      </w:r>
      <w:r>
        <w:rPr>
          <w:color w:val="4D4D4D"/>
          <w:sz w:val="24"/>
        </w:rPr>
        <w:t>3</w:t>
      </w:r>
      <w:r>
        <w:rPr>
          <w:color w:val="4D4D4D"/>
          <w:sz w:val="24"/>
        </w:rPr>
        <w:t>）</w:t>
      </w:r>
      <w:proofErr w:type="spellStart"/>
      <w:r>
        <w:rPr>
          <w:color w:val="4D4D4D"/>
          <w:sz w:val="24"/>
        </w:rPr>
        <w:t>ip</w:t>
      </w:r>
      <w:proofErr w:type="spellEnd"/>
      <w:r>
        <w:rPr>
          <w:color w:val="4D4D4D"/>
          <w:sz w:val="24"/>
        </w:rPr>
        <w:t>地址必须唯一，不能重复，如果连不上网，可能和别人的</w:t>
      </w:r>
      <w:proofErr w:type="spellStart"/>
      <w:r>
        <w:rPr>
          <w:color w:val="4D4D4D"/>
          <w:sz w:val="24"/>
        </w:rPr>
        <w:t>ip</w:t>
      </w:r>
      <w:proofErr w:type="spellEnd"/>
      <w:r>
        <w:rPr>
          <w:color w:val="4D4D4D"/>
          <w:sz w:val="24"/>
        </w:rPr>
        <w:t>冲突，需要修改，</w:t>
      </w:r>
      <w:r>
        <w:rPr>
          <w:b/>
          <w:color w:val="4D4D4D"/>
          <w:sz w:val="24"/>
        </w:rPr>
        <w:t>网关和主机网关一致</w:t>
      </w:r>
      <w:r>
        <w:rPr>
          <w:color w:val="4D4D4D"/>
          <w:sz w:val="24"/>
        </w:rPr>
        <w:t>。（如果连不上</w:t>
      </w:r>
      <w:r>
        <w:rPr>
          <w:color w:val="4D4D4D"/>
          <w:sz w:val="24"/>
        </w:rPr>
        <w:t xml:space="preserve"> </w:t>
      </w:r>
      <w:r>
        <w:rPr>
          <w:color w:val="4D4D4D"/>
          <w:sz w:val="24"/>
        </w:rPr>
        <w:t>选择自动分配）</w:t>
      </w:r>
    </w:p>
    <w:p w:rsidR="00D047D2" w:rsidRDefault="00C10608">
      <w:r>
        <w:rPr>
          <w:noProof/>
        </w:rPr>
        <w:lastRenderedPageBreak/>
        <w:drawing>
          <wp:inline distT="0" distB="0" distL="0" distR="0">
            <wp:extent cx="6120098" cy="3992602"/>
            <wp:effectExtent l="0" t="0" r="0" b="0"/>
            <wp:docPr id="31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6120098" cy="39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t>设置成功可以看到：</w:t>
      </w:r>
    </w:p>
    <w:p w:rsidR="00D047D2" w:rsidRDefault="00C10608">
      <w:r>
        <w:rPr>
          <w:noProof/>
        </w:rPr>
        <w:drawing>
          <wp:inline distT="0" distB="0" distL="0" distR="0">
            <wp:extent cx="6120098" cy="4015643"/>
            <wp:effectExtent l="0" t="0" r="0" b="0"/>
            <wp:docPr id="32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6120098" cy="40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C10608">
      <w:r>
        <w:rPr>
          <w:color w:val="4D4D4D"/>
          <w:sz w:val="24"/>
        </w:rPr>
        <w:t>（</w:t>
      </w:r>
      <w:r>
        <w:rPr>
          <w:color w:val="4D4D4D"/>
          <w:sz w:val="24"/>
        </w:rPr>
        <w:t>4</w:t>
      </w:r>
      <w:r>
        <w:rPr>
          <w:color w:val="4D4D4D"/>
          <w:sz w:val="24"/>
        </w:rPr>
        <w:t>）</w:t>
      </w:r>
      <w:r>
        <w:rPr>
          <w:color w:val="04B0F1"/>
          <w:sz w:val="24"/>
        </w:rPr>
        <w:t>如果按照上述流程设置后网络仍然失败，可能原因是</w:t>
      </w:r>
      <w:r>
        <w:rPr>
          <w:color w:val="04B0F1"/>
          <w:sz w:val="24"/>
        </w:rPr>
        <w:t>ens33</w:t>
      </w:r>
      <w:r>
        <w:rPr>
          <w:color w:val="04B0F1"/>
          <w:sz w:val="24"/>
        </w:rPr>
        <w:t>与</w:t>
      </w:r>
      <w:r>
        <w:rPr>
          <w:color w:val="04B0F1"/>
          <w:sz w:val="24"/>
        </w:rPr>
        <w:t>ens37</w:t>
      </w:r>
      <w:r>
        <w:rPr>
          <w:color w:val="04B0F1"/>
          <w:sz w:val="24"/>
        </w:rPr>
        <w:t>设置反了，将其</w:t>
      </w:r>
      <w:r>
        <w:rPr>
          <w:color w:val="04B0F1"/>
          <w:sz w:val="24"/>
        </w:rPr>
        <w:lastRenderedPageBreak/>
        <w:t>设置对换即可成功。</w:t>
      </w:r>
    </w:p>
    <w:p w:rsidR="00D047D2" w:rsidRDefault="00C10608">
      <w:r>
        <w:rPr>
          <w:noProof/>
        </w:rPr>
        <w:drawing>
          <wp:inline distT="0" distB="0" distL="0" distR="0">
            <wp:extent cx="5509260" cy="1866900"/>
            <wp:effectExtent l="0" t="0" r="0" b="0"/>
            <wp:docPr id="33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55092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D2" w:rsidRDefault="00D047D2"/>
    <w:p w:rsidR="00D047D2" w:rsidRDefault="00D047D2"/>
    <w:sectPr w:rsidR="00D047D2">
      <w:headerReference w:type="default" r:id="rId36"/>
      <w:footerReference w:type="default" r:id="rId37"/>
      <w:pgSz w:w="11905" w:h="16837"/>
      <w:pgMar w:top="1417" w:right="1134" w:bottom="1417" w:left="1134" w:header="169" w:footer="283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0608" w:rsidRDefault="00C10608">
      <w:r>
        <w:separator/>
      </w:r>
    </w:p>
  </w:endnote>
  <w:endnote w:type="continuationSeparator" w:id="0">
    <w:p w:rsidR="00C10608" w:rsidRDefault="00C106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;DejaVu Sans">
    <w:altName w:val="Times New Roman"/>
    <w:panose1 w:val="00000000000000000000"/>
    <w:charset w:val="00"/>
    <w:family w:val="roman"/>
    <w:notTrueType/>
    <w:pitch w:val="default"/>
  </w:font>
  <w:font w:name="宋体;文泉驿微米黑">
    <w:altName w:val="宋体"/>
    <w:panose1 w:val="00000000000000000000"/>
    <w:charset w:val="86"/>
    <w:family w:val="roman"/>
    <w:notTrueType/>
    <w:pitch w:val="default"/>
  </w:font>
  <w:font w:name="Arial;DejaVu Sans">
    <w:altName w:val="Times New Roman"/>
    <w:panose1 w:val="00000000000000000000"/>
    <w:charset w:val="00"/>
    <w:family w:val="roman"/>
    <w:notTrueType/>
    <w:pitch w:val="default"/>
  </w:font>
  <w:font w:name="黑体;文泉驿微米黑">
    <w:altName w:val="宋体"/>
    <w:panose1 w:val="00000000000000000000"/>
    <w:charset w:val="86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Wingdings;AnjaliOldLipi">
    <w:panose1 w:val="00000000000000000000"/>
    <w:charset w:val="00"/>
    <w:family w:val="roman"/>
    <w:notTrueType/>
    <w:pitch w:val="default"/>
  </w:font>
  <w:font w:name="宋体;汉仪书宋二KW">
    <w:altName w:val="宋体"/>
    <w:panose1 w:val="00000000000000000000"/>
    <w:charset w:val="86"/>
    <w:family w:val="roman"/>
    <w:notTrueType/>
    <w:pitch w:val="default"/>
  </w:font>
  <w:font w:name="Source Han Sans SC Bold;Noto Sa">
    <w:altName w:val="Times New Roman"/>
    <w:panose1 w:val="00000000000000000000"/>
    <w:charset w:val="00"/>
    <w:family w:val="roman"/>
    <w:notTrueType/>
    <w:pitch w:val="default"/>
  </w:font>
  <w:font w:name="Source Han Sans SC Regular;Noto">
    <w:altName w:val="Times New Roman"/>
    <w:panose1 w:val="00000000000000000000"/>
    <w:charset w:val="00"/>
    <w:family w:val="roman"/>
    <w:notTrueType/>
    <w:pitch w:val="default"/>
  </w:font>
  <w:font w:name="新宋体;文泉驿微米黑">
    <w:altName w:val="宋体"/>
    <w:panose1 w:val="00000000000000000000"/>
    <w:charset w:val="86"/>
    <w:family w:val="roman"/>
    <w:notTrueType/>
    <w:pitch w:val="default"/>
  </w:font>
  <w:font w:name="Tahoma;DejaVu San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47D2" w:rsidRDefault="00C10608">
    <w:pPr>
      <w:widowControl/>
      <w:rPr>
        <w:rFonts w:ascii="Arial;DejaVu Sans" w:hAnsi="Arial;DejaVu Sans" w:cs="Arial;DejaVu Sans"/>
        <w:b/>
        <w:color w:val="7F7F7F"/>
        <w:kern w:val="0"/>
        <w:sz w:val="20"/>
      </w:rPr>
    </w:pPr>
    <w:r>
      <w:rPr>
        <w:rFonts w:ascii="Source Han Sans SC Bold;Noto Sa" w:eastAsia="Source Han Sans SC Bold;Noto Sa" w:hAnsi="Source Han Sans SC Bold;Noto Sa" w:cs="Source Han Sans SC Bold;Noto Sa"/>
        <w:b/>
        <w:color w:val="D80C1E"/>
        <w:sz w:val="20"/>
      </w:rPr>
      <w:t>节卡机器人股份有限公司</w:t>
    </w:r>
    <w:r>
      <w:rPr>
        <w:rFonts w:ascii="黑体;文泉驿微米黑" w:eastAsia="黑体;文泉驿微米黑" w:hAnsi="黑体;文泉驿微米黑" w:cs="黑体;文泉驿微米黑"/>
        <w:color w:val="D80C1E"/>
        <w:sz w:val="20"/>
      </w:rPr>
      <w:t xml:space="preserve"> </w:t>
    </w:r>
    <w:r>
      <w:rPr>
        <w:rFonts w:ascii="Arial;DejaVu Sans" w:hAnsi="Arial;DejaVu Sans" w:cs="Arial;DejaVu Sans"/>
        <w:b/>
        <w:color w:val="7F7F7F"/>
        <w:kern w:val="0"/>
        <w:sz w:val="20"/>
      </w:rPr>
      <w:t>JAKA Robotics Co., Ltd.</w:t>
    </w:r>
    <w:r>
      <w:rPr>
        <w:noProof/>
      </w:rPr>
      <mc:AlternateContent>
        <mc:Choice Requires="wps">
          <w:drawing>
            <wp:anchor distT="0" distB="0" distL="114967" distR="0" simplePos="0" relativeHeight="6" behindDoc="1" locked="0" layoutInCell="0" allowOverlap="1">
              <wp:simplePos x="0" y="0"/>
              <wp:positionH relativeFrom="margin">
                <wp:align>right</wp:align>
              </wp:positionH>
              <wp:positionV relativeFrom="paragraph">
                <wp:posOffset>667</wp:posOffset>
              </wp:positionV>
              <wp:extent cx="128873" cy="220980"/>
              <wp:effectExtent l="0" t="0" r="0" b="0"/>
              <wp:wrapNone/>
              <wp:docPr id="2" name="Frame1.sv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8105" cy="1701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</wps:spPr>
                    <wps:txbx>
                      <w:txbxContent>
                        <w:p w:rsidR="00D047D2" w:rsidRDefault="00C10608">
                          <w:pPr>
                            <w:pStyle w:val="a4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PAGE3</w:t>
                          </w:r>
                        </w:p>
                      </w:txbxContent>
                    </wps:txbx>
                    <wps:bodyPr spcFirstLastPara="0" vertOverflow="overflow" horzOverflow="overflow" vert="horz" wrap="square" lIns="666" tIns="666" rIns="666" bIns="666" numCol="1" spcCol="0" rtlCol="0" fromWordArt="0" anchor="t" forceAA="0" compatLnSpc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Frame1.svg" o:spid="_x0000_s1026" type="#_x0000_t202" style="position:absolute;margin-left:-41.05pt;margin-top:.05pt;width:10.15pt;height:17.4pt;z-index:-503316474;visibility:visible;mso-wrap-style:square;mso-wrap-distance-left:3.19353mm;mso-wrap-distance-top:0;mso-wrap-distance-right:0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zDCwIAAP8DAAAOAAAAZHJzL2Uyb0RvYy54bWysU0uL2zAQvhf6H4Tuje1AsyHEWdJdXAqh&#10;u7BbelZkORZIGnWkxE5/fUfKa2l7KvVBnpdm5vtmtLwfrWEHhUGDq3k1KTlTTkKr3a7m316bD3PO&#10;QhSuFQacqvlRBX6/ev9uOfiFmkIPplXIKIkLi8HXvI/RL4oiyF5ZESbglSNnB2hFJBV3RYtioOzW&#10;FNOynBUDYOsRpAqBrI8nJ1/l/F2nZHzquqAiMzWn3mI+MZ/bdBarpVjsUPhey3Mb4h+6sEI7KnpN&#10;9SiiYHvUf6SyWiIE6OJEgi2g67RUGQOhqcrf0Lz0wquMhcgJ/kpT+H9p5dfDMzLd1nzKmROWRtQg&#10;/apJOOwSO4MPCwp68RQWx08w0pQv9kDGBHrs0KY/wWHkJ56PV27VGJkk4928Kj9yJslT3ZXVPFNf&#10;3O56DPGzAsuSUHOkyWVCxWETIvVBoZeQVCqA0W2jjckK7rYPBtlB0JSb/KUW6cqbsCIhOXWcpDhu&#10;xzO8LbRHQhe8bDQV34gQnwXSGhAQWu34REdnYKg5nCXOesCff7OneJoOeTkbaK1qHn7sBSrOzBdH&#10;c5vNZrSFNxFv4vYmur19AMJS0ePxMovUC0ZzETsE+502f52qkUs4STVrHjmjtyLVep3NtGNexI17&#10;8TLpmSu/3kdodOY0EXFCT2wlhbYs83Z+EWmN3+o56vZuV78AAAD//wMAUEsDBBQABgAIAAAAIQD6&#10;GKzg2gAAAAMBAAAPAAAAZHJzL2Rvd25yZXYueG1sTI/NTsNADITvSLzDykjc6IYGIRKyqVAlxI+4&#10;NEWct4mbjZr1hqzbpm+Pe6JHz9gzn4vF5Ht1wDF2gQzczxJQSHVoOmoNfK9f755ARbbU2D4QGjhh&#10;hEV5fVXYvAlHWuGh4lZJCMXcGnDMQ651rB16G2dhQBJvG0ZvWcax1c1ojxLuez1PkkftbUfS4OyA&#10;S4f1rtp7wXjPlr+O33iV4edXlf50bv1xMub2Znp5BsU48f8ynPHlBkph2oQ9NVH1BuQRPqtKvHmS&#10;gtoYSB8y0GWhL9nLPwAAAP//AwBQSwECLQAUAAYACAAAACEAtoM4kv4AAADhAQAAEwAAAAAAAAAA&#10;AAAAAAAAAAAAW0NvbnRlbnRfVHlwZXNdLnhtbFBLAQItABQABgAIAAAAIQA4/SH/1gAAAJQBAAAL&#10;AAAAAAAAAAAAAAAAAC8BAABfcmVscy8ucmVsc1BLAQItABQABgAIAAAAIQDMNizDCwIAAP8DAAAO&#10;AAAAAAAAAAAAAAAAAC4CAABkcnMvZTJvRG9jLnhtbFBLAQItABQABgAIAAAAIQD6GKzg2gAAAAMB&#10;AAAPAAAAAAAAAAAAAAAAAGUEAABkcnMvZG93bnJldi54bWxQSwUGAAAAAAQABADzAAAAbAUAAAAA&#10;" o:allowincell="f" stroked="f">
              <v:textbox style="mso-fit-shape-to-text:t" inset=".0185mm,.0185mm,.0185mm,.0185mm">
                <w:txbxContent>
                  <w:p w:rsidR="00D047D2" w:rsidRDefault="00C1060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PAGE3</w:t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D047D2" w:rsidRDefault="00C10608">
    <w:pPr>
      <w:widowControl/>
      <w:rPr>
        <w:rFonts w:ascii="Arial;DejaVu Sans" w:eastAsia="新宋体;文泉驿微米黑" w:hAnsi="Arial;DejaVu Sans" w:cs="Tahoma;DejaVu Sans"/>
        <w:color w:val="7F7F7F"/>
        <w:kern w:val="0"/>
        <w:sz w:val="18"/>
      </w:rPr>
    </w:pP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</w:rPr>
      <w:t>电话：</w:t>
    </w:r>
    <w:r>
      <w:rPr>
        <w:rFonts w:ascii="Arial;DejaVu Sans" w:eastAsia="新宋体;文泉驿微米黑" w:hAnsi="Arial;DejaVu Sans" w:cs="Arial;DejaVu Sans"/>
        <w:color w:val="7F7F7F"/>
        <w:kern w:val="0"/>
        <w:sz w:val="18"/>
      </w:rPr>
      <w:t xml:space="preserve">400-006-2665    </w:t>
    </w: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</w:rPr>
      <w:t>网址</w:t>
    </w: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  <w:shd w:val="clear" w:color="auto" w:fill="FFFFFF"/>
      </w:rPr>
      <w:t>：</w:t>
    </w:r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>www.jaka.com</w:t>
    </w:r>
  </w:p>
  <w:p w:rsidR="00D047D2" w:rsidRDefault="00C10608">
    <w:pPr>
      <w:widowControl/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</w:pP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  <w:shd w:val="clear" w:color="auto" w:fill="FFFFFF"/>
      </w:rPr>
      <w:t>上海：上海市闵行区南谷路</w:t>
    </w: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  <w:shd w:val="clear" w:color="auto" w:fill="FFFFFF"/>
      </w:rPr>
      <w:t>18</w:t>
    </w: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  <w:shd w:val="clear" w:color="auto" w:fill="FFFFFF"/>
      </w:rPr>
      <w:t>号</w:t>
    </w:r>
    <w:r>
      <w:rPr>
        <w:rFonts w:ascii="Source Han Sans SC Regular;Noto" w:eastAsia="Source Han Sans SC Regular;Noto" w:hAnsi="Source Han Sans SC Regular;Noto" w:cs="Source Han Sans SC Regular;Noto"/>
        <w:color w:val="7F7F7F"/>
        <w:kern w:val="0"/>
        <w:sz w:val="18"/>
        <w:shd w:val="clear" w:color="auto" w:fill="FFFFFF"/>
      </w:rPr>
      <w:t xml:space="preserve">  </w:t>
    </w:r>
    <w:r>
      <w:rPr>
        <w:rFonts w:ascii="黑体;文泉驿微米黑" w:eastAsia="黑体;文泉驿微米黑" w:hAnsi="黑体;文泉驿微米黑" w:cs="宋体;文泉驿微米黑"/>
        <w:color w:val="7F7F7F"/>
        <w:kern w:val="0"/>
        <w:sz w:val="18"/>
        <w:shd w:val="clear" w:color="auto" w:fill="FFFFFF"/>
      </w:rPr>
      <w:t xml:space="preserve">   </w:t>
    </w:r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 xml:space="preserve">No.18 </w:t>
    </w:r>
    <w:proofErr w:type="spellStart"/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>Nangu</w:t>
    </w:r>
    <w:proofErr w:type="spellEnd"/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 xml:space="preserve"> Rd, </w:t>
    </w:r>
    <w:proofErr w:type="spellStart"/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>Minhang</w:t>
    </w:r>
    <w:proofErr w:type="spellEnd"/>
    <w:r>
      <w:rPr>
        <w:rFonts w:ascii="Arial;DejaVu Sans" w:eastAsia="新宋体;文泉驿微米黑" w:hAnsi="Arial;DejaVu Sans" w:cs="Tahoma;DejaVu Sans"/>
        <w:color w:val="7F7F7F"/>
        <w:kern w:val="0"/>
        <w:sz w:val="18"/>
        <w:shd w:val="clear" w:color="auto" w:fill="FFFFFF"/>
      </w:rPr>
      <w:t xml:space="preserve"> District, Shanghai</w:t>
    </w:r>
  </w:p>
  <w:p w:rsidR="00D047D2" w:rsidRDefault="00C10608">
    <w:pPr>
      <w:widowControl/>
      <w:rPr>
        <w:rFonts w:ascii="Arial;DejaVu Sans" w:eastAsia="新宋体;文泉驿微米黑" w:hAnsi="Arial;DejaVu Sans" w:cs="Tahoma;DejaVu Sans"/>
        <w:color w:val="7F7F7F"/>
        <w:kern w:val="0"/>
        <w:sz w:val="18"/>
      </w:rPr>
    </w:pP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常州：江苏省常州市武进国家高新区武宜南路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377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号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10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号楼东幢</w:t>
    </w:r>
    <w:r>
      <w:rPr>
        <w:rFonts w:ascii="Arial;DejaVu Sans" w:eastAsia="Arial;DejaVu Sans" w:hAnsi="Arial;DejaVu Sans" w:cs="Arial;DejaVu Sans"/>
        <w:color w:val="7F7F7F"/>
        <w:kern w:val="0"/>
        <w:sz w:val="18"/>
      </w:rPr>
      <w:t xml:space="preserve"> </w:t>
    </w:r>
    <w:r>
      <w:rPr>
        <w:rFonts w:ascii="Arial;DejaVu Sans" w:eastAsia="新宋体;文泉驿微米黑" w:hAnsi="Arial;DejaVu Sans" w:cs="Tahoma;DejaVu Sans"/>
        <w:color w:val="7F7F7F"/>
        <w:kern w:val="0"/>
        <w:sz w:val="18"/>
      </w:rPr>
      <w:t xml:space="preserve">Building 10, No.377 South </w:t>
    </w:r>
    <w:proofErr w:type="spellStart"/>
    <w:r>
      <w:rPr>
        <w:rFonts w:ascii="Arial;DejaVu Sans" w:eastAsia="新宋体;文泉驿微米黑" w:hAnsi="Arial;DejaVu Sans" w:cs="Tahoma;DejaVu Sans"/>
        <w:color w:val="7F7F7F"/>
        <w:kern w:val="0"/>
        <w:sz w:val="18"/>
      </w:rPr>
      <w:t>Wuyi</w:t>
    </w:r>
    <w:proofErr w:type="spellEnd"/>
    <w:r>
      <w:rPr>
        <w:rFonts w:ascii="Arial;DejaVu Sans" w:eastAsia="新宋体;文泉驿微米黑" w:hAnsi="Arial;DejaVu Sans" w:cs="Tahoma;DejaVu Sans"/>
        <w:color w:val="7F7F7F"/>
        <w:kern w:val="0"/>
        <w:sz w:val="18"/>
      </w:rPr>
      <w:t xml:space="preserve"> Rd, Changzhou, Jiangsu</w:t>
    </w:r>
  </w:p>
  <w:p w:rsidR="00D047D2" w:rsidRDefault="00C10608">
    <w:pPr>
      <w:widowControl/>
    </w:pP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深圳：广东省深圳市宝安区泰华梧桐工业园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7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栋</w:t>
    </w:r>
    <w:r>
      <w:rPr>
        <w:rFonts w:ascii="Source Han Sans SC Regular;Noto" w:eastAsia="Source Han Sans SC Regular;Noto" w:hAnsi="Source Han Sans SC Regular;Noto" w:cs="Source Han Sans SC Regular;Noto"/>
        <w:color w:val="7F7F7F"/>
        <w:sz w:val="18"/>
      </w:rPr>
      <w:t>501</w:t>
    </w:r>
    <w:r>
      <w:rPr>
        <w:rFonts w:ascii="黑体;文泉驿微米黑" w:eastAsia="黑体;文泉驿微米黑" w:hAnsi="黑体;文泉驿微米黑" w:cs="宋体;文泉驿微米黑"/>
        <w:color w:val="7F7F7F"/>
        <w:sz w:val="18"/>
      </w:rPr>
      <w:t xml:space="preserve"> </w:t>
    </w:r>
    <w:r>
      <w:rPr>
        <w:rFonts w:ascii="Arial;DejaVu Sans" w:eastAsia="黑体;文泉驿微米黑" w:hAnsi="Arial;DejaVu Sans" w:cs="Arial;DejaVu Sans"/>
        <w:color w:val="7F7F7F"/>
        <w:sz w:val="18"/>
      </w:rPr>
      <w:t xml:space="preserve">Block 7, Room 501, </w:t>
    </w:r>
    <w:proofErr w:type="spellStart"/>
    <w:r>
      <w:rPr>
        <w:rFonts w:ascii="Arial;DejaVu Sans" w:eastAsia="黑体;文泉驿微米黑" w:hAnsi="Arial;DejaVu Sans" w:cs="Arial;DejaVu Sans"/>
        <w:color w:val="7F7F7F"/>
        <w:sz w:val="18"/>
      </w:rPr>
      <w:t>Wutong</w:t>
    </w:r>
    <w:proofErr w:type="spellEnd"/>
    <w:r>
      <w:rPr>
        <w:rFonts w:ascii="Arial;DejaVu Sans" w:eastAsia="黑体;文泉驿微米黑" w:hAnsi="Arial;DejaVu Sans" w:cs="Arial;DejaVu Sans"/>
        <w:color w:val="7F7F7F"/>
        <w:sz w:val="18"/>
      </w:rPr>
      <w:t xml:space="preserve"> Island, </w:t>
    </w:r>
    <w:proofErr w:type="spellStart"/>
    <w:r>
      <w:rPr>
        <w:rFonts w:ascii="Arial;DejaVu Sans" w:eastAsia="黑体;文泉驿微米黑" w:hAnsi="Arial;DejaVu Sans" w:cs="Arial;DejaVu Sans"/>
        <w:color w:val="7F7F7F"/>
        <w:sz w:val="18"/>
      </w:rPr>
      <w:t>Baoan</w:t>
    </w:r>
    <w:proofErr w:type="spellEnd"/>
    <w:r>
      <w:rPr>
        <w:rFonts w:ascii="Arial;DejaVu Sans" w:eastAsia="黑体;文泉驿微米黑" w:hAnsi="Arial;DejaVu Sans" w:cs="Arial;DejaVu Sans"/>
        <w:color w:val="7F7F7F"/>
        <w:sz w:val="18"/>
      </w:rPr>
      <w:t xml:space="preserve"> District, Shenzhen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0608" w:rsidRDefault="00C10608">
      <w:r>
        <w:separator/>
      </w:r>
    </w:p>
  </w:footnote>
  <w:footnote w:type="continuationSeparator" w:id="0">
    <w:p w:rsidR="00C10608" w:rsidRDefault="00C1060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47D2" w:rsidRDefault="00C10608">
    <w:pPr>
      <w:pStyle w:val="a5"/>
      <w:ind w:right="1399"/>
      <w:rPr>
        <w:sz w:val="20"/>
      </w:rPr>
    </w:pPr>
    <w:r>
      <w:rPr>
        <w:noProof/>
      </w:rPr>
      <w:drawing>
        <wp:anchor distT="0" distB="0" distL="114967" distR="114967" simplePos="0" relativeHeight="9" behindDoc="1" locked="0" layoutInCell="0" allowOverlap="1">
          <wp:simplePos x="0" y="0"/>
          <wp:positionH relativeFrom="column">
            <wp:posOffset>5092065</wp:posOffset>
          </wp:positionH>
          <wp:positionV relativeFrom="paragraph">
            <wp:posOffset>551783</wp:posOffset>
          </wp:positionV>
          <wp:extent cx="977265" cy="242602"/>
          <wp:effectExtent l="0" t="0" r="0" b="0"/>
          <wp:wrapNone/>
          <wp:docPr id="1" name="图片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977265" cy="2426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1E12C9"/>
    <w:multiLevelType w:val="multilevel"/>
    <w:tmpl w:val="9F4A6B4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●"/>
      <w:lvlJc w:val="left"/>
      <w:pPr>
        <w:ind w:left="1260" w:hanging="420"/>
      </w:p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C2B5153"/>
    <w:multiLevelType w:val="multilevel"/>
    <w:tmpl w:val="467439B2"/>
    <w:lvl w:ilvl="0">
      <w:start w:val="1"/>
      <w:numFmt w:val="decimal"/>
      <w:lvlText w:val="%1.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272228A"/>
    <w:multiLevelType w:val="multilevel"/>
    <w:tmpl w:val="6980C428"/>
    <w:lvl w:ilvl="0">
      <w:numFmt w:val="decimal"/>
      <w:lvlText w:val=""/>
      <w:lvlJc w:val="left"/>
    </w:lvl>
    <w:lvl w:ilvl="1">
      <w:start w:val="1"/>
      <w:numFmt w:val="decimal"/>
      <w:lvlText w:val="（%2）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88A6B58"/>
    <w:multiLevelType w:val="multilevel"/>
    <w:tmpl w:val="AC9A2FE8"/>
    <w:lvl w:ilvl="0">
      <w:numFmt w:val="decimal"/>
      <w:lvlText w:val=""/>
      <w:lvlJc w:val="left"/>
    </w:lvl>
    <w:lvl w:ilvl="1">
      <w:start w:val="1"/>
      <w:numFmt w:val="decimal"/>
      <w:lvlText w:val="%1.%2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ECE44E8"/>
    <w:multiLevelType w:val="multilevel"/>
    <w:tmpl w:val="81866068"/>
    <w:lvl w:ilvl="0">
      <w:numFmt w:val="decimal"/>
      <w:lvlText w:val=""/>
      <w:lvlJc w:val="left"/>
    </w:lvl>
    <w:lvl w:ilvl="1">
      <w:start w:val="1"/>
      <w:numFmt w:val="bullet"/>
      <w:lvlText w:val="○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73B5711"/>
    <w:multiLevelType w:val="multilevel"/>
    <w:tmpl w:val="F0D81B5A"/>
    <w:lvl w:ilvl="0">
      <w:start w:val="2"/>
      <w:numFmt w:val="decimal"/>
      <w:lvlText w:val="%1.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49480B25"/>
    <w:multiLevelType w:val="multilevel"/>
    <w:tmpl w:val="6BF407D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4D6D0DD7"/>
    <w:multiLevelType w:val="multilevel"/>
    <w:tmpl w:val="3C2E26D2"/>
    <w:lvl w:ilvl="0">
      <w:numFmt w:val="decimal"/>
      <w:lvlText w:val=""/>
      <w:lvlJc w:val="left"/>
    </w:lvl>
    <w:lvl w:ilvl="1">
      <w:start w:val="1"/>
      <w:numFmt w:val="bullet"/>
      <w:lvlText w:val="○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564C7906"/>
    <w:multiLevelType w:val="multilevel"/>
    <w:tmpl w:val="732A7A60"/>
    <w:lvl w:ilvl="0">
      <w:numFmt w:val="decimal"/>
      <w:lvlText w:val=""/>
      <w:lvlJc w:val="left"/>
    </w:lvl>
    <w:lvl w:ilvl="1">
      <w:start w:val="1"/>
      <w:numFmt w:val="bullet"/>
      <w:lvlText w:val="○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5E3F6E79"/>
    <w:multiLevelType w:val="multilevel"/>
    <w:tmpl w:val="C09A52F8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4D75DF2"/>
    <w:multiLevelType w:val="multilevel"/>
    <w:tmpl w:val="B5B42B0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start w:val="1"/>
      <w:numFmt w:val="chineseCountingThousand"/>
      <w:lvlText w:val="%1、"/>
      <w:lvlJc w:val="left"/>
      <w:pPr>
        <w:ind w:left="1680" w:hanging="420"/>
      </w:p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676B4743"/>
    <w:multiLevelType w:val="multilevel"/>
    <w:tmpl w:val="1392331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‒"/>
      <w:lvlJc w:val="left"/>
      <w:pPr>
        <w:ind w:left="1260" w:hanging="420"/>
      </w:p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68DA3151"/>
    <w:multiLevelType w:val="multilevel"/>
    <w:tmpl w:val="50682F12"/>
    <w:lvl w:ilvl="0">
      <w:start w:val="1"/>
      <w:numFmt w:val="decimal"/>
      <w:lvlText w:val="%1.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761D7F68"/>
    <w:multiLevelType w:val="multilevel"/>
    <w:tmpl w:val="013C9E2E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840" w:hanging="42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0"/>
  </w:num>
  <w:num w:numId="5">
    <w:abstractNumId w:val="5"/>
  </w:num>
  <w:num w:numId="6">
    <w:abstractNumId w:val="2"/>
  </w:num>
  <w:num w:numId="7">
    <w:abstractNumId w:val="12"/>
  </w:num>
  <w:num w:numId="8">
    <w:abstractNumId w:val="9"/>
  </w:num>
  <w:num w:numId="9">
    <w:abstractNumId w:val="6"/>
  </w:num>
  <w:num w:numId="10">
    <w:abstractNumId w:val="0"/>
  </w:num>
  <w:num w:numId="11">
    <w:abstractNumId w:val="8"/>
  </w:num>
  <w:num w:numId="12">
    <w:abstractNumId w:val="1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7D2"/>
    <w:rsid w:val="00C10608"/>
    <w:rsid w:val="00D047D2"/>
    <w:rsid w:val="00E40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684DC2A-7420-4BF9-9B69-2EA632B7F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</w:pPr>
    <w:rPr>
      <w:rFonts w:ascii="Times New Roman;DejaVu Sans" w:eastAsia="宋体;文泉驿微米黑" w:hAnsi="Times New Roman;DejaVu Sans" w:cs="Times New Roman;DejaVu Sans"/>
      <w:color w:val="000000"/>
    </w:rPr>
  </w:style>
  <w:style w:type="paragraph" w:styleId="1">
    <w:name w:val="heading 1"/>
    <w:basedOn w:val="a"/>
    <w:pPr>
      <w:keepNext/>
      <w:keepLines/>
      <w:spacing w:before="348" w:after="210"/>
      <w:outlineLvl w:val="0"/>
    </w:pPr>
    <w:rPr>
      <w:b/>
      <w:sz w:val="34"/>
    </w:rPr>
  </w:style>
  <w:style w:type="paragraph" w:styleId="2">
    <w:name w:val="heading 2"/>
    <w:pPr>
      <w:keepNext/>
      <w:keepLines/>
      <w:spacing w:before="348" w:after="190"/>
      <w:outlineLvl w:val="1"/>
    </w:pPr>
    <w:rPr>
      <w:b/>
      <w:sz w:val="28"/>
    </w:rPr>
  </w:style>
  <w:style w:type="paragraph" w:styleId="4">
    <w:name w:val="heading 4"/>
    <w:pPr>
      <w:keepNext/>
      <w:keepLines/>
      <w:spacing w:before="348" w:after="150"/>
      <w:outlineLvl w:val="3"/>
    </w:pPr>
    <w:rPr>
      <w:b/>
      <w:sz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rPr>
      <w:rFonts w:ascii="宋体;文泉驿微米黑" w:eastAsia="宋体;文泉驿微米黑" w:hAnsi="宋体;文泉驿微米黑" w:cs="宋体;文泉驿微米黑"/>
      <w:b/>
      <w:kern w:val="2"/>
      <w:sz w:val="48"/>
    </w:rPr>
  </w:style>
  <w:style w:type="paragraph" w:styleId="a3">
    <w:name w:val="caption"/>
    <w:basedOn w:val="a"/>
    <w:rPr>
      <w:rFonts w:ascii="Arial;DejaVu Sans" w:eastAsia="黑体;文泉驿微米黑" w:hAnsi="Arial;DejaVu Sans" w:cs="Arial;DejaVu Sans"/>
      <w:sz w:val="20"/>
    </w:rPr>
  </w:style>
  <w:style w:type="character" w:customStyle="1" w:styleId="Char">
    <w:name w:val="批注框文本 Char"/>
    <w:rPr>
      <w:sz w:val="18"/>
    </w:rPr>
  </w:style>
  <w:style w:type="character" w:customStyle="1" w:styleId="Char0">
    <w:name w:val="页脚 Char"/>
    <w:rPr>
      <w:sz w:val="18"/>
    </w:rPr>
  </w:style>
  <w:style w:type="character" w:customStyle="1" w:styleId="Char1">
    <w:name w:val="页眉 Char"/>
    <w:rPr>
      <w:sz w:val="18"/>
    </w:rPr>
  </w:style>
  <w:style w:type="paragraph" w:styleId="a4">
    <w:name w:val="footer"/>
    <w:basedOn w:val="a"/>
    <w:rPr>
      <w:sz w:val="18"/>
    </w:rPr>
  </w:style>
  <w:style w:type="paragraph" w:customStyle="1" w:styleId="FrameContents">
    <w:name w:val="Frame Contents"/>
    <w:basedOn w:val="a"/>
  </w:style>
  <w:style w:type="paragraph" w:styleId="a5">
    <w:name w:val="header"/>
    <w:basedOn w:val="a"/>
    <w:pPr>
      <w:jc w:val="center"/>
    </w:pPr>
    <w:rPr>
      <w:sz w:val="18"/>
    </w:rPr>
  </w:style>
  <w:style w:type="paragraph" w:customStyle="1" w:styleId="HeaderandFooter">
    <w:name w:val="Header and Footer"/>
    <w:basedOn w:val="a"/>
  </w:style>
  <w:style w:type="paragraph" w:customStyle="1" w:styleId="Heading">
    <w:name w:val="Heading"/>
    <w:basedOn w:val="a"/>
    <w:pPr>
      <w:keepNext/>
      <w:spacing w:before="240" w:after="120"/>
    </w:pPr>
    <w:rPr>
      <w:rFonts w:ascii="Liberation Sans" w:eastAsia="微软雅黑" w:hAnsi="Liberation Sans" w:cs="Mangal"/>
      <w:sz w:val="28"/>
    </w:rPr>
  </w:style>
  <w:style w:type="paragraph" w:customStyle="1" w:styleId="Index">
    <w:name w:val="Index"/>
    <w:basedOn w:val="a"/>
    <w:rPr>
      <w:rFonts w:cs="Mangal"/>
    </w:rPr>
  </w:style>
  <w:style w:type="character" w:styleId="a6">
    <w:name w:val="Hyperlink"/>
    <w:rPr>
      <w:color w:val="0563C1"/>
      <w:u w:val="single"/>
    </w:rPr>
  </w:style>
  <w:style w:type="paragraph" w:styleId="a7">
    <w:name w:val="List"/>
    <w:basedOn w:val="a8"/>
    <w:rPr>
      <w:rFonts w:cs="Mangal"/>
    </w:rPr>
  </w:style>
  <w:style w:type="paragraph" w:styleId="a9">
    <w:name w:val="Balloon Text"/>
    <w:basedOn w:val="a"/>
    <w:rPr>
      <w:sz w:val="18"/>
    </w:rPr>
  </w:style>
  <w:style w:type="paragraph" w:styleId="aa">
    <w:name w:val="Normal (Web)"/>
    <w:basedOn w:val="a"/>
    <w:pPr>
      <w:widowControl/>
      <w:spacing w:before="100" w:after="100"/>
    </w:pPr>
    <w:rPr>
      <w:rFonts w:ascii="宋体;文泉驿微米黑" w:hAnsi="宋体;文泉驿微米黑" w:cs="宋体;文泉驿微米黑"/>
      <w:kern w:val="0"/>
      <w:sz w:val="24"/>
    </w:rPr>
  </w:style>
  <w:style w:type="paragraph" w:styleId="ab">
    <w:name w:val="List Paragraph"/>
    <w:basedOn w:val="a"/>
    <w:pPr>
      <w:ind w:firstLine="420"/>
    </w:pPr>
  </w:style>
  <w:style w:type="table" w:styleId="ac">
    <w:name w:val="Table Grid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Body Text"/>
    <w:basedOn w:val="a"/>
    <w:pPr>
      <w:spacing w:after="140" w:line="276" w:lineRule="auto"/>
    </w:pPr>
  </w:style>
  <w:style w:type="numbering" w:customStyle="1" w:styleId="WW8Num1">
    <w:name w:val="WW8Num1"/>
  </w:style>
  <w:style w:type="character" w:customStyle="1" w:styleId="WW8Num1z0">
    <w:name w:val="WW8Num1z0"/>
    <w:rPr>
      <w:rFonts w:ascii="Wingdings;AnjaliOldLipi" w:hAnsi="Wingdings;AnjaliOldLipi" w:cs="Wingdings;AnjaliOldLipi"/>
      <w:color w:val="FF0000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numbering" w:customStyle="1" w:styleId="WW8Num2">
    <w:name w:val="WW8Num2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numbering" w:customStyle="1" w:styleId="WW8Num3">
    <w:name w:val="WW8Num3"/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numbering" w:customStyle="1" w:styleId="WW8Num4">
    <w:name w:val="WW8Num4"/>
  </w:style>
  <w:style w:type="character" w:customStyle="1" w:styleId="WW8Num4z0">
    <w:name w:val="WW8Num4z0"/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numbering" w:customStyle="1" w:styleId="WW8Num5">
    <w:name w:val="WW8Num5"/>
  </w:style>
  <w:style w:type="character" w:customStyle="1" w:styleId="WW8Num5z0">
    <w:name w:val="WW8Num5z0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numbering" w:customStyle="1" w:styleId="WW8Num6">
    <w:name w:val="WW8Num6"/>
  </w:style>
  <w:style w:type="character" w:customStyle="1" w:styleId="WW8Num6z0">
    <w:name w:val="WW8Num6z0"/>
  </w:style>
  <w:style w:type="character" w:customStyle="1" w:styleId="WW8Num6z1">
    <w:name w:val="WW8Num6z1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paragraph" w:customStyle="1" w:styleId="ad">
    <w:name w:val="钉钉文档代码块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713</Words>
  <Characters>4069</Characters>
  <Application>Microsoft Office Word</Application>
  <DocSecurity>0</DocSecurity>
  <Lines>33</Lines>
  <Paragraphs>9</Paragraphs>
  <ScaleCrop>false</ScaleCrop>
  <Company/>
  <LinksUpToDate>false</LinksUpToDate>
  <CharactersWithSpaces>4773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DingTalk</dc:creator>
  <dc:description>DingTalk Document</dc:description>
  <cp:lastModifiedBy>dingcheng</cp:lastModifiedBy>
  <cp:revision>2</cp:revision>
  <dcterms:created xsi:type="dcterms:W3CDTF">1970-01-01T00:00:00Z</dcterms:created>
  <dcterms:modified xsi:type="dcterms:W3CDTF">2025-05-23T08:43:00Z</dcterms:modified>
  <dc:language>ZN_CH</dc:language>
</cp:coreProperties>
</file>